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E17" w:rsidRPr="00190939" w:rsidRDefault="00C533AA" w:rsidP="008A061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>армированная клейкая</w:t>
      </w:r>
      <w:r w:rsidR="00BC45B1">
        <w:rPr>
          <w:rFonts w:ascii="Arial" w:hAnsi="Arial" w:cs="Arial"/>
          <w:b/>
          <w:caps/>
          <w:sz w:val="16"/>
          <w:szCs w:val="16"/>
        </w:rPr>
        <w:t xml:space="preserve"> лента</w:t>
      </w:r>
      <w:r>
        <w:rPr>
          <w:rFonts w:ascii="Arial" w:hAnsi="Arial" w:cs="Arial"/>
          <w:b/>
          <w:caps/>
          <w:sz w:val="16"/>
          <w:szCs w:val="16"/>
        </w:rPr>
        <w:t xml:space="preserve"> на Пэ подложке с ХЛОПЧАТОБУМАЖНЫМИ волокнами</w:t>
      </w:r>
      <w:r w:rsidR="00BC45B1">
        <w:rPr>
          <w:rFonts w:ascii="Arial" w:hAnsi="Arial" w:cs="Arial"/>
          <w:b/>
          <w:caps/>
          <w:sz w:val="16"/>
          <w:szCs w:val="16"/>
        </w:rPr>
        <w:t>,</w:t>
      </w:r>
      <w:r w:rsidR="006A44BA">
        <w:rPr>
          <w:rFonts w:ascii="Arial" w:hAnsi="Arial" w:cs="Arial"/>
          <w:b/>
          <w:caps/>
          <w:sz w:val="16"/>
          <w:szCs w:val="16"/>
        </w:rPr>
        <w:t xml:space="preserve"> </w:t>
      </w:r>
      <w:r w:rsidR="00C41E17" w:rsidRPr="002754FE">
        <w:rPr>
          <w:rFonts w:ascii="Arial" w:hAnsi="Arial" w:cs="Arial"/>
          <w:b/>
          <w:caps/>
          <w:sz w:val="16"/>
          <w:szCs w:val="16"/>
        </w:rPr>
        <w:t xml:space="preserve">ТМ </w:t>
      </w:r>
      <w:r w:rsidR="00BC45B1">
        <w:rPr>
          <w:rFonts w:ascii="Arial" w:hAnsi="Arial" w:cs="Arial"/>
          <w:b/>
          <w:caps/>
          <w:sz w:val="16"/>
          <w:szCs w:val="16"/>
        </w:rPr>
        <w:t>«</w:t>
      </w:r>
      <w:r w:rsidR="00C41E17" w:rsidRPr="002754FE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="00BC45B1">
        <w:rPr>
          <w:rFonts w:ascii="Arial" w:hAnsi="Arial" w:cs="Arial"/>
          <w:b/>
          <w:caps/>
          <w:sz w:val="16"/>
          <w:szCs w:val="16"/>
        </w:rPr>
        <w:t>», серии</w:t>
      </w:r>
      <w:r w:rsidR="002754FE" w:rsidRPr="002754FE">
        <w:rPr>
          <w:rFonts w:ascii="Arial" w:hAnsi="Arial" w:cs="Arial"/>
          <w:b/>
          <w:caps/>
          <w:sz w:val="16"/>
          <w:szCs w:val="16"/>
        </w:rPr>
        <w:t xml:space="preserve">: </w:t>
      </w:r>
      <w:r w:rsidR="00BC45B1">
        <w:rPr>
          <w:rFonts w:ascii="Arial" w:hAnsi="Arial" w:cs="Arial"/>
          <w:b/>
          <w:caps/>
          <w:sz w:val="16"/>
          <w:szCs w:val="16"/>
          <w:lang w:val="en-US"/>
        </w:rPr>
        <w:t>INTP</w:t>
      </w:r>
    </w:p>
    <w:p w:rsidR="00D872F5" w:rsidRPr="004C29D7" w:rsidRDefault="00D872F5" w:rsidP="008A061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  <w:lang w:val="en-US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Модели </w:t>
      </w:r>
      <w:r>
        <w:rPr>
          <w:rFonts w:ascii="Arial" w:hAnsi="Arial" w:cs="Arial"/>
          <w:b/>
          <w:caps/>
          <w:sz w:val="16"/>
          <w:szCs w:val="16"/>
          <w:lang w:val="en-US"/>
        </w:rPr>
        <w:t>intp</w:t>
      </w:r>
      <w:r w:rsidR="006A3749">
        <w:rPr>
          <w:rFonts w:ascii="Arial" w:hAnsi="Arial" w:cs="Arial"/>
          <w:b/>
          <w:caps/>
          <w:sz w:val="16"/>
          <w:szCs w:val="16"/>
        </w:rPr>
        <w:t>4-01748-40</w:t>
      </w:r>
      <w:r w:rsidRPr="00190939">
        <w:rPr>
          <w:rFonts w:ascii="Arial" w:hAnsi="Arial" w:cs="Arial"/>
          <w:b/>
          <w:caps/>
          <w:sz w:val="16"/>
          <w:szCs w:val="16"/>
        </w:rPr>
        <w:t xml:space="preserve">, </w:t>
      </w:r>
      <w:r>
        <w:rPr>
          <w:rFonts w:ascii="Arial" w:hAnsi="Arial" w:cs="Arial"/>
          <w:b/>
          <w:caps/>
          <w:sz w:val="16"/>
          <w:szCs w:val="16"/>
          <w:lang w:val="en-US"/>
        </w:rPr>
        <w:t>intp</w:t>
      </w:r>
      <w:r w:rsidR="006A3749">
        <w:rPr>
          <w:rFonts w:ascii="Arial" w:hAnsi="Arial" w:cs="Arial"/>
          <w:b/>
          <w:caps/>
          <w:sz w:val="16"/>
          <w:szCs w:val="16"/>
        </w:rPr>
        <w:t>4-02148-4</w:t>
      </w:r>
      <w:r w:rsidRPr="00190939">
        <w:rPr>
          <w:rFonts w:ascii="Arial" w:hAnsi="Arial" w:cs="Arial"/>
          <w:b/>
          <w:caps/>
          <w:sz w:val="16"/>
          <w:szCs w:val="16"/>
        </w:rPr>
        <w:t>0</w:t>
      </w:r>
    </w:p>
    <w:p w:rsidR="003106CF" w:rsidRPr="002754FE" w:rsidRDefault="003106CF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265282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43200C" w:rsidRPr="002754FE" w:rsidRDefault="0043200C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Назначение изделия:</w:t>
      </w:r>
    </w:p>
    <w:p w:rsidR="0043200C" w:rsidRPr="002754FE" w:rsidRDefault="006F6819" w:rsidP="006F681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Армированная клейкая лента на полиэтиленовой подложке с </w:t>
      </w:r>
      <w:r w:rsidR="00C533AA">
        <w:rPr>
          <w:rFonts w:ascii="Arial" w:hAnsi="Arial" w:cs="Arial"/>
          <w:sz w:val="16"/>
          <w:szCs w:val="16"/>
        </w:rPr>
        <w:t>хлопчатобумажными</w:t>
      </w:r>
      <w:r>
        <w:rPr>
          <w:rFonts w:ascii="Arial" w:hAnsi="Arial" w:cs="Arial"/>
          <w:sz w:val="16"/>
          <w:szCs w:val="16"/>
        </w:rPr>
        <w:t xml:space="preserve"> волокнами</w:t>
      </w:r>
      <w:r w:rsidR="00BC45B1" w:rsidRPr="00BC45B1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C45B1">
        <w:rPr>
          <w:rFonts w:ascii="Arial" w:hAnsi="Arial" w:cs="Arial"/>
          <w:sz w:val="16"/>
          <w:szCs w:val="16"/>
        </w:rPr>
        <w:t>тм</w:t>
      </w:r>
      <w:proofErr w:type="spellEnd"/>
      <w:r w:rsidR="00BC45B1">
        <w:rPr>
          <w:rFonts w:ascii="Arial" w:hAnsi="Arial" w:cs="Arial"/>
          <w:sz w:val="16"/>
          <w:szCs w:val="16"/>
        </w:rPr>
        <w:t xml:space="preserve"> «</w:t>
      </w:r>
      <w:proofErr w:type="spellStart"/>
      <w:r w:rsidR="00BC45B1">
        <w:rPr>
          <w:rFonts w:ascii="Arial" w:hAnsi="Arial" w:cs="Arial"/>
          <w:sz w:val="16"/>
          <w:szCs w:val="16"/>
          <w:lang w:val="en-US"/>
        </w:rPr>
        <w:t>Stekker</w:t>
      </w:r>
      <w:proofErr w:type="spellEnd"/>
      <w:r w:rsidR="00BC45B1">
        <w:rPr>
          <w:rFonts w:ascii="Arial" w:hAnsi="Arial" w:cs="Arial"/>
          <w:sz w:val="16"/>
          <w:szCs w:val="16"/>
        </w:rPr>
        <w:t>»</w:t>
      </w:r>
      <w:r w:rsidR="00357E3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предназначена для уплотнения вентиляционных труб и коробов, ремонта различных поверхностей, </w:t>
      </w:r>
      <w:r w:rsidR="00E1369B">
        <w:rPr>
          <w:rFonts w:ascii="Arial" w:hAnsi="Arial" w:cs="Arial"/>
          <w:sz w:val="16"/>
          <w:szCs w:val="16"/>
        </w:rPr>
        <w:t>заделки порезов, а также, для скрепления элементов упаковки, несущих большие нагрузки, и многое дру</w:t>
      </w:r>
      <w:r w:rsidR="00120F41">
        <w:rPr>
          <w:rFonts w:ascii="Arial" w:hAnsi="Arial" w:cs="Arial"/>
          <w:sz w:val="16"/>
          <w:szCs w:val="16"/>
        </w:rPr>
        <w:t>г</w:t>
      </w:r>
      <w:r w:rsidR="00E1369B">
        <w:rPr>
          <w:rFonts w:ascii="Arial" w:hAnsi="Arial" w:cs="Arial"/>
          <w:sz w:val="16"/>
          <w:szCs w:val="16"/>
        </w:rPr>
        <w:t>ое.</w:t>
      </w:r>
    </w:p>
    <w:p w:rsidR="00A87E2B" w:rsidRDefault="0043200C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81"/>
        <w:gridCol w:w="3278"/>
        <w:gridCol w:w="3278"/>
      </w:tblGrid>
      <w:tr w:rsidR="00737022" w:rsidRPr="00EF5D26" w:rsidTr="004F59EB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520E25">
              <w:rPr>
                <w:rFonts w:ascii="Arial" w:hAnsi="Arial" w:cs="Arial"/>
                <w:sz w:val="16"/>
                <w:szCs w:val="16"/>
              </w:rPr>
              <w:t>одель</w:t>
            </w:r>
          </w:p>
        </w:tc>
        <w:tc>
          <w:tcPr>
            <w:tcW w:w="0" w:type="auto"/>
            <w:vAlign w:val="center"/>
          </w:tcPr>
          <w:p w:rsidR="00DC0C86" w:rsidRPr="00EF5D26" w:rsidRDefault="00E1369B" w:rsidP="00DC0C86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intp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4-01748-40</w:t>
            </w:r>
          </w:p>
        </w:tc>
        <w:tc>
          <w:tcPr>
            <w:tcW w:w="0" w:type="auto"/>
            <w:vAlign w:val="center"/>
          </w:tcPr>
          <w:p w:rsidR="00DC0C86" w:rsidRPr="00EF5D26" w:rsidRDefault="00E1369B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en-US"/>
              </w:rPr>
              <w:t>intp</w:t>
            </w:r>
            <w:r>
              <w:rPr>
                <w:rFonts w:ascii="Arial" w:hAnsi="Arial" w:cs="Arial"/>
                <w:b/>
                <w:caps/>
                <w:sz w:val="16"/>
                <w:szCs w:val="16"/>
              </w:rPr>
              <w:t>4-02148-4</w:t>
            </w:r>
            <w:r w:rsidRPr="00190939">
              <w:rPr>
                <w:rFonts w:ascii="Arial" w:hAnsi="Arial" w:cs="Arial"/>
                <w:b/>
                <w:caps/>
                <w:sz w:val="16"/>
                <w:szCs w:val="16"/>
              </w:rPr>
              <w:t>0</w:t>
            </w:r>
          </w:p>
        </w:tc>
      </w:tr>
      <w:tr w:rsidR="00DC0C86" w:rsidRPr="00520E25" w:rsidTr="009D182D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Ширина</w:t>
            </w:r>
            <w:r w:rsidR="00374364">
              <w:rPr>
                <w:rFonts w:ascii="Arial" w:hAnsi="Arial" w:cs="Arial"/>
                <w:sz w:val="16"/>
                <w:szCs w:val="16"/>
              </w:rPr>
              <w:t xml:space="preserve"> ленты</w:t>
            </w:r>
            <w:r>
              <w:rPr>
                <w:rFonts w:ascii="Arial" w:hAnsi="Arial" w:cs="Arial"/>
                <w:sz w:val="16"/>
                <w:szCs w:val="16"/>
              </w:rPr>
              <w:t>, мм</w:t>
            </w:r>
          </w:p>
        </w:tc>
        <w:tc>
          <w:tcPr>
            <w:tcW w:w="0" w:type="auto"/>
            <w:gridSpan w:val="2"/>
            <w:vAlign w:val="center"/>
          </w:tcPr>
          <w:p w:rsidR="00DC0C86" w:rsidRPr="00520E25" w:rsidRDefault="00E1369B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DC0C86" w:rsidRPr="00520E25" w:rsidTr="009D182D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Длина</w:t>
            </w:r>
            <w:r w:rsidR="00374364">
              <w:rPr>
                <w:rFonts w:ascii="Arial" w:hAnsi="Arial" w:cs="Arial"/>
                <w:sz w:val="16"/>
                <w:szCs w:val="16"/>
              </w:rPr>
              <w:t xml:space="preserve"> ленты в катушке</w:t>
            </w:r>
            <w:r>
              <w:rPr>
                <w:rFonts w:ascii="Arial" w:hAnsi="Arial" w:cs="Arial"/>
                <w:sz w:val="16"/>
                <w:szCs w:val="16"/>
              </w:rPr>
              <w:t>, м</w:t>
            </w:r>
          </w:p>
        </w:tc>
        <w:tc>
          <w:tcPr>
            <w:tcW w:w="0" w:type="auto"/>
            <w:gridSpan w:val="2"/>
            <w:vAlign w:val="center"/>
          </w:tcPr>
          <w:p w:rsidR="00DC0C86" w:rsidRPr="00520E25" w:rsidRDefault="00E1369B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1369B" w:rsidRPr="00520E25" w:rsidTr="00AE72D0">
        <w:trPr>
          <w:jc w:val="center"/>
        </w:trPr>
        <w:tc>
          <w:tcPr>
            <w:tcW w:w="0" w:type="auto"/>
          </w:tcPr>
          <w:p w:rsidR="00E1369B" w:rsidRPr="00520E25" w:rsidRDefault="00E1369B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Толщина ленты, мм</w:t>
            </w:r>
          </w:p>
        </w:tc>
        <w:tc>
          <w:tcPr>
            <w:tcW w:w="0" w:type="auto"/>
            <w:vAlign w:val="center"/>
          </w:tcPr>
          <w:p w:rsidR="00E1369B" w:rsidRPr="00520E25" w:rsidRDefault="00E1369B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0" w:type="auto"/>
            <w:vAlign w:val="center"/>
          </w:tcPr>
          <w:p w:rsidR="00E1369B" w:rsidRPr="00520E25" w:rsidRDefault="00F64CF1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</w:t>
            </w:r>
            <w:r w:rsidR="00FD4F7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7022" w:rsidRPr="00520E25" w:rsidTr="00E55A63">
        <w:trPr>
          <w:jc w:val="center"/>
        </w:trPr>
        <w:tc>
          <w:tcPr>
            <w:tcW w:w="0" w:type="auto"/>
          </w:tcPr>
          <w:p w:rsidR="003701A6" w:rsidRPr="00707A9F" w:rsidRDefault="00E1369B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Перфорация</w:t>
            </w:r>
          </w:p>
        </w:tc>
        <w:tc>
          <w:tcPr>
            <w:tcW w:w="0" w:type="auto"/>
            <w:vAlign w:val="center"/>
          </w:tcPr>
          <w:p w:rsidR="003701A6" w:rsidRPr="00520E25" w:rsidRDefault="00E1369B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35%</w:t>
            </w:r>
          </w:p>
        </w:tc>
        <w:tc>
          <w:tcPr>
            <w:tcW w:w="0" w:type="auto"/>
            <w:vAlign w:val="center"/>
          </w:tcPr>
          <w:p w:rsidR="003701A6" w:rsidRPr="003701A6" w:rsidRDefault="00E1369B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70%</w:t>
            </w:r>
          </w:p>
        </w:tc>
      </w:tr>
      <w:tr w:rsidR="00DC0C86" w:rsidRPr="00CA17BB" w:rsidTr="009D182D">
        <w:trPr>
          <w:jc w:val="center"/>
        </w:trPr>
        <w:tc>
          <w:tcPr>
            <w:tcW w:w="0" w:type="auto"/>
          </w:tcPr>
          <w:p w:rsidR="00DC0C86" w:rsidRPr="00520E25" w:rsidRDefault="0007743F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 изделия</w:t>
            </w:r>
          </w:p>
        </w:tc>
        <w:tc>
          <w:tcPr>
            <w:tcW w:w="0" w:type="auto"/>
            <w:gridSpan w:val="2"/>
            <w:vAlign w:val="center"/>
          </w:tcPr>
          <w:p w:rsidR="00DC0C86" w:rsidRPr="0007743F" w:rsidRDefault="00F64CF1" w:rsidP="00737022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4CF1">
              <w:rPr>
                <w:rFonts w:ascii="Arial" w:hAnsi="Arial" w:cs="Arial"/>
                <w:sz w:val="16"/>
                <w:szCs w:val="16"/>
              </w:rPr>
              <w:t>ХБ волокно, ламинированное полиэтиленом, синтетический каучук (клеевая основа)</w:t>
            </w:r>
          </w:p>
        </w:tc>
      </w:tr>
      <w:tr w:rsidR="00DC0C86" w:rsidRPr="00520E25" w:rsidTr="009D182D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 w:rsidRPr="00520E25">
              <w:rPr>
                <w:rFonts w:ascii="Arial" w:hAnsi="Arial" w:cs="Arial"/>
                <w:sz w:val="16"/>
                <w:szCs w:val="16"/>
              </w:rPr>
              <w:t>Габаритные размеры</w:t>
            </w:r>
          </w:p>
        </w:tc>
        <w:tc>
          <w:tcPr>
            <w:tcW w:w="0" w:type="auto"/>
            <w:gridSpan w:val="2"/>
            <w:vAlign w:val="center"/>
          </w:tcPr>
          <w:p w:rsidR="00DC0C86" w:rsidRPr="00520E25" w:rsidRDefault="00DC0C86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0E25">
              <w:rPr>
                <w:rFonts w:ascii="Arial" w:hAnsi="Arial" w:cs="Arial"/>
                <w:sz w:val="16"/>
                <w:szCs w:val="16"/>
              </w:rPr>
              <w:t>Указаны на упаковке</w:t>
            </w:r>
          </w:p>
        </w:tc>
      </w:tr>
      <w:tr w:rsidR="00DC0C86" w:rsidRPr="00520E25" w:rsidTr="009D182D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 w:rsidRPr="00520E25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  <w:gridSpan w:val="2"/>
            <w:vAlign w:val="center"/>
          </w:tcPr>
          <w:p w:rsidR="00DC0C86" w:rsidRPr="00520E25" w:rsidRDefault="0007743F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F64CF1">
              <w:rPr>
                <w:rFonts w:ascii="Arial" w:hAnsi="Arial" w:cs="Arial"/>
                <w:sz w:val="16"/>
                <w:szCs w:val="16"/>
              </w:rPr>
              <w:t>2</w:t>
            </w:r>
            <w:r w:rsidR="00374364">
              <w:rPr>
                <w:rFonts w:ascii="Arial" w:hAnsi="Arial" w:cs="Arial"/>
                <w:sz w:val="16"/>
                <w:szCs w:val="16"/>
              </w:rPr>
              <w:t>0...</w:t>
            </w:r>
            <w:r w:rsidR="00F64CF1">
              <w:rPr>
                <w:rFonts w:ascii="Arial" w:hAnsi="Arial" w:cs="Arial"/>
                <w:sz w:val="16"/>
                <w:szCs w:val="16"/>
              </w:rPr>
              <w:t xml:space="preserve"> +5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C0C86" w:rsidRPr="00520E25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DC0C86" w:rsidRPr="00520E25" w:rsidTr="009D182D">
        <w:trPr>
          <w:jc w:val="center"/>
        </w:trPr>
        <w:tc>
          <w:tcPr>
            <w:tcW w:w="0" w:type="auto"/>
          </w:tcPr>
          <w:p w:rsidR="00DC0C86" w:rsidRPr="00520E25" w:rsidRDefault="003701A6" w:rsidP="003701A6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</w:t>
            </w:r>
            <w:r w:rsidR="0007743F">
              <w:rPr>
                <w:rFonts w:ascii="Arial" w:hAnsi="Arial" w:cs="Arial"/>
                <w:sz w:val="16"/>
                <w:szCs w:val="16"/>
              </w:rPr>
              <w:t>сп</w:t>
            </w:r>
            <w:r w:rsidR="00DC0C86">
              <w:rPr>
                <w:rFonts w:ascii="Arial" w:hAnsi="Arial" w:cs="Arial"/>
                <w:sz w:val="16"/>
                <w:szCs w:val="16"/>
              </w:rPr>
              <w:t>олнение</w:t>
            </w:r>
          </w:p>
        </w:tc>
        <w:tc>
          <w:tcPr>
            <w:tcW w:w="0" w:type="auto"/>
            <w:gridSpan w:val="2"/>
            <w:vAlign w:val="center"/>
          </w:tcPr>
          <w:p w:rsidR="00DC0C86" w:rsidRPr="00520E25" w:rsidRDefault="002200DF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УХЛ5</w:t>
            </w:r>
          </w:p>
        </w:tc>
      </w:tr>
      <w:tr w:rsidR="00374364" w:rsidRPr="00520E25" w:rsidTr="009D182D">
        <w:trPr>
          <w:jc w:val="center"/>
        </w:trPr>
        <w:tc>
          <w:tcPr>
            <w:tcW w:w="0" w:type="auto"/>
          </w:tcPr>
          <w:p w:rsidR="00374364" w:rsidRDefault="00374364" w:rsidP="003701A6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Цвет ленты</w:t>
            </w:r>
          </w:p>
        </w:tc>
        <w:tc>
          <w:tcPr>
            <w:tcW w:w="0" w:type="auto"/>
            <w:gridSpan w:val="2"/>
            <w:vAlign w:val="center"/>
          </w:tcPr>
          <w:p w:rsidR="00374364" w:rsidRPr="004C29D7" w:rsidRDefault="00F64CF1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Серый</w:t>
            </w:r>
            <w:r w:rsidR="004C29D7">
              <w:rPr>
                <w:rFonts w:ascii="Arial" w:hAnsi="Arial" w:cs="Arial"/>
                <w:sz w:val="16"/>
                <w:szCs w:val="16"/>
              </w:rPr>
              <w:t>, черный (см. на упаковке</w:t>
            </w:r>
            <w:bookmarkStart w:id="0" w:name="_GoBack"/>
            <w:bookmarkEnd w:id="0"/>
            <w:r w:rsidR="004C29D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C0C86" w:rsidRPr="00B823CF" w:rsidTr="009D182D">
        <w:trPr>
          <w:jc w:val="center"/>
        </w:trPr>
        <w:tc>
          <w:tcPr>
            <w:tcW w:w="0" w:type="auto"/>
          </w:tcPr>
          <w:p w:rsidR="00DC0C86" w:rsidRPr="00520E25" w:rsidRDefault="00DC0C86" w:rsidP="009D182D">
            <w:pPr>
              <w:spacing w:line="23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Срок службы </w:t>
            </w:r>
          </w:p>
        </w:tc>
        <w:tc>
          <w:tcPr>
            <w:tcW w:w="0" w:type="auto"/>
            <w:gridSpan w:val="2"/>
            <w:vAlign w:val="center"/>
          </w:tcPr>
          <w:p w:rsidR="00DC0C86" w:rsidRPr="00B823CF" w:rsidRDefault="00DC0C86" w:rsidP="009D182D">
            <w:pPr>
              <w:spacing w:line="23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лет</w:t>
            </w:r>
          </w:p>
        </w:tc>
      </w:tr>
    </w:tbl>
    <w:p w:rsidR="00A10B87" w:rsidRDefault="00910B47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Правила</w:t>
      </w:r>
      <w:r w:rsidR="00922677">
        <w:rPr>
          <w:rFonts w:ascii="Arial" w:hAnsi="Arial" w:cs="Arial"/>
          <w:b/>
          <w:sz w:val="16"/>
          <w:szCs w:val="16"/>
        </w:rPr>
        <w:t xml:space="preserve"> использования</w:t>
      </w:r>
      <w:r w:rsidR="00A10B87" w:rsidRPr="002754FE">
        <w:rPr>
          <w:rFonts w:ascii="Arial" w:hAnsi="Arial" w:cs="Arial"/>
          <w:b/>
          <w:sz w:val="16"/>
          <w:szCs w:val="16"/>
        </w:rPr>
        <w:t>:</w:t>
      </w:r>
    </w:p>
    <w:p w:rsidR="00922677" w:rsidRDefault="00922677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C2259">
        <w:rPr>
          <w:rFonts w:ascii="Arial" w:hAnsi="Arial" w:cs="Arial"/>
          <w:sz w:val="16"/>
          <w:szCs w:val="16"/>
        </w:rPr>
        <w:t xml:space="preserve">Перед использованием провести внешний осмотр </w:t>
      </w:r>
      <w:r w:rsidR="00910B47" w:rsidRPr="001C2259">
        <w:rPr>
          <w:rFonts w:ascii="Arial" w:hAnsi="Arial" w:cs="Arial"/>
          <w:sz w:val="16"/>
          <w:szCs w:val="16"/>
        </w:rPr>
        <w:t xml:space="preserve">на предмет нарушения </w:t>
      </w:r>
      <w:r w:rsidR="008164C7">
        <w:rPr>
          <w:rFonts w:ascii="Arial" w:hAnsi="Arial" w:cs="Arial"/>
          <w:sz w:val="16"/>
          <w:szCs w:val="16"/>
        </w:rPr>
        <w:t>формы</w:t>
      </w:r>
      <w:r w:rsidR="00910B47" w:rsidRPr="001C2259">
        <w:rPr>
          <w:rFonts w:ascii="Arial" w:hAnsi="Arial" w:cs="Arial"/>
          <w:sz w:val="16"/>
          <w:szCs w:val="16"/>
        </w:rPr>
        <w:t>.</w:t>
      </w:r>
    </w:p>
    <w:p w:rsidR="008164C7" w:rsidRPr="001C2259" w:rsidRDefault="00120F41" w:rsidP="001C2259">
      <w:pPr>
        <w:pStyle w:val="a4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Поверхность применения должна быть чистой</w:t>
      </w:r>
      <w:r w:rsidR="00762FB9">
        <w:rPr>
          <w:rFonts w:ascii="Arial" w:hAnsi="Arial" w:cs="Arial"/>
          <w:sz w:val="16"/>
          <w:szCs w:val="16"/>
        </w:rPr>
        <w:t>, сухой и обезжиренной</w:t>
      </w:r>
      <w:r>
        <w:rPr>
          <w:rFonts w:ascii="Arial" w:hAnsi="Arial" w:cs="Arial"/>
          <w:sz w:val="16"/>
          <w:szCs w:val="16"/>
        </w:rPr>
        <w:t>.</w:t>
      </w:r>
    </w:p>
    <w:p w:rsidR="001C2259" w:rsidRDefault="001C2259" w:rsidP="001C2259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Ограничения в использовании</w:t>
      </w:r>
      <w:r w:rsidR="00120F41">
        <w:rPr>
          <w:rFonts w:ascii="Arial" w:hAnsi="Arial" w:cs="Arial"/>
          <w:sz w:val="16"/>
          <w:szCs w:val="16"/>
        </w:rPr>
        <w:t>:</w:t>
      </w:r>
    </w:p>
    <w:p w:rsidR="00120F41" w:rsidRPr="00120F41" w:rsidRDefault="00120F41" w:rsidP="00120F41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Температура крепления ленты составляет +10…+30</w:t>
      </w:r>
      <w:r w:rsidRPr="001C2259">
        <w:rPr>
          <w:rFonts w:ascii="Arial" w:hAnsi="Arial" w:cs="Arial"/>
          <w:sz w:val="16"/>
          <w:szCs w:val="16"/>
        </w:rPr>
        <w:t>°С</w:t>
      </w:r>
      <w:r>
        <w:rPr>
          <w:rFonts w:ascii="Arial" w:hAnsi="Arial" w:cs="Arial"/>
          <w:sz w:val="16"/>
          <w:szCs w:val="16"/>
        </w:rPr>
        <w:t>.</w:t>
      </w:r>
    </w:p>
    <w:p w:rsidR="004905F7" w:rsidRPr="00120F41" w:rsidRDefault="001C2259" w:rsidP="00120F41">
      <w:pPr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13085D" w:rsidRPr="001C2259">
        <w:rPr>
          <w:rFonts w:ascii="Arial" w:hAnsi="Arial" w:cs="Arial"/>
          <w:sz w:val="16"/>
          <w:szCs w:val="16"/>
        </w:rPr>
        <w:t>Рабочая температура</w:t>
      </w:r>
      <w:r w:rsidR="00120F41">
        <w:rPr>
          <w:rFonts w:ascii="Arial" w:hAnsi="Arial" w:cs="Arial"/>
          <w:sz w:val="16"/>
          <w:szCs w:val="16"/>
        </w:rPr>
        <w:t xml:space="preserve"> </w:t>
      </w:r>
      <w:r w:rsidR="00D872F5">
        <w:rPr>
          <w:rFonts w:ascii="Arial" w:hAnsi="Arial" w:cs="Arial"/>
          <w:sz w:val="16"/>
          <w:szCs w:val="16"/>
        </w:rPr>
        <w:t>ленты</w:t>
      </w:r>
      <w:r w:rsidR="00120F41">
        <w:rPr>
          <w:rFonts w:ascii="Arial" w:hAnsi="Arial" w:cs="Arial"/>
          <w:sz w:val="16"/>
          <w:szCs w:val="16"/>
        </w:rPr>
        <w:t xml:space="preserve"> составляет -20…+5</w:t>
      </w:r>
      <w:r w:rsidR="008164C7">
        <w:rPr>
          <w:rFonts w:ascii="Arial" w:hAnsi="Arial" w:cs="Arial"/>
          <w:sz w:val="16"/>
          <w:szCs w:val="16"/>
        </w:rPr>
        <w:t>0</w:t>
      </w:r>
      <w:r w:rsidRPr="001C2259">
        <w:rPr>
          <w:rFonts w:ascii="Arial" w:hAnsi="Arial" w:cs="Arial"/>
          <w:sz w:val="16"/>
          <w:szCs w:val="16"/>
        </w:rPr>
        <w:t>°С.</w:t>
      </w:r>
    </w:p>
    <w:p w:rsidR="00F66141" w:rsidRPr="00A0758F" w:rsidRDefault="00F66141" w:rsidP="00A0758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0758F">
        <w:rPr>
          <w:rFonts w:ascii="Arial" w:hAnsi="Arial" w:cs="Arial"/>
          <w:b/>
          <w:sz w:val="16"/>
          <w:szCs w:val="16"/>
        </w:rPr>
        <w:t>Хранение</w:t>
      </w:r>
    </w:p>
    <w:p w:rsidR="00F66141" w:rsidRPr="002754FE" w:rsidRDefault="00F973F9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973F9">
        <w:rPr>
          <w:rFonts w:ascii="Arial" w:hAnsi="Arial" w:cs="Arial"/>
          <w:sz w:val="16"/>
          <w:szCs w:val="16"/>
        </w:rPr>
        <w:t>Хранение товара осуществляется в упаковке в сухом отапливаемом помещении при отсутствии химически агрессивной среды.</w:t>
      </w:r>
      <w:r w:rsidR="008103FF">
        <w:rPr>
          <w:rFonts w:ascii="Arial" w:hAnsi="Arial" w:cs="Arial"/>
          <w:sz w:val="16"/>
          <w:szCs w:val="16"/>
        </w:rPr>
        <w:t xml:space="preserve"> Избегать попадания прямых солнечных лучей.</w:t>
      </w:r>
      <w:r w:rsidR="00F807A4">
        <w:rPr>
          <w:rFonts w:ascii="Arial" w:hAnsi="Arial" w:cs="Arial"/>
          <w:sz w:val="16"/>
          <w:szCs w:val="16"/>
        </w:rPr>
        <w:t xml:space="preserve"> Температура</w:t>
      </w:r>
      <w:r w:rsidR="00762FB9">
        <w:rPr>
          <w:rFonts w:ascii="Arial" w:hAnsi="Arial" w:cs="Arial"/>
          <w:sz w:val="16"/>
          <w:szCs w:val="16"/>
        </w:rPr>
        <w:t xml:space="preserve"> хранения</w:t>
      </w:r>
      <w:r w:rsidR="00F807A4">
        <w:rPr>
          <w:rFonts w:ascii="Arial" w:hAnsi="Arial" w:cs="Arial"/>
          <w:sz w:val="16"/>
          <w:szCs w:val="16"/>
        </w:rPr>
        <w:t xml:space="preserve"> 0…+25</w:t>
      </w:r>
      <w:r w:rsidR="00F807A4" w:rsidRPr="001C2259">
        <w:rPr>
          <w:rFonts w:ascii="Arial" w:hAnsi="Arial" w:cs="Arial"/>
          <w:sz w:val="16"/>
          <w:szCs w:val="16"/>
        </w:rPr>
        <w:t>°С</w:t>
      </w:r>
      <w:r w:rsidR="00F807A4">
        <w:rPr>
          <w:rFonts w:ascii="Arial" w:hAnsi="Arial" w:cs="Arial"/>
          <w:sz w:val="16"/>
          <w:szCs w:val="16"/>
        </w:rPr>
        <w:t>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Транспортировка</w:t>
      </w:r>
    </w:p>
    <w:p w:rsidR="00F66141" w:rsidRPr="002754FE" w:rsidRDefault="00E019D7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>Продукция</w:t>
      </w:r>
      <w:r w:rsidR="00F66141" w:rsidRPr="002754FE">
        <w:rPr>
          <w:rFonts w:ascii="Arial" w:hAnsi="Arial" w:cs="Arial"/>
          <w:sz w:val="16"/>
          <w:szCs w:val="16"/>
        </w:rPr>
        <w:t xml:space="preserve"> в упаковке пригодн</w:t>
      </w:r>
      <w:r w:rsidRPr="002754FE">
        <w:rPr>
          <w:rFonts w:ascii="Arial" w:hAnsi="Arial" w:cs="Arial"/>
          <w:sz w:val="16"/>
          <w:szCs w:val="16"/>
        </w:rPr>
        <w:t>а</w:t>
      </w:r>
      <w:r w:rsidR="00F66141" w:rsidRPr="002754FE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Утилизация</w:t>
      </w:r>
    </w:p>
    <w:p w:rsidR="00F66141" w:rsidRPr="002754FE" w:rsidRDefault="00EE5F5F" w:rsidP="00EE5F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По окончании срока эксплуатации необходимо </w:t>
      </w:r>
      <w:r w:rsidR="00F66141" w:rsidRPr="002754FE">
        <w:rPr>
          <w:rFonts w:ascii="Arial" w:hAnsi="Arial" w:cs="Arial"/>
          <w:sz w:val="16"/>
          <w:szCs w:val="16"/>
        </w:rPr>
        <w:t>утилизир</w:t>
      </w:r>
      <w:r w:rsidRPr="002754FE">
        <w:rPr>
          <w:rFonts w:ascii="Arial" w:hAnsi="Arial" w:cs="Arial"/>
          <w:sz w:val="16"/>
          <w:szCs w:val="16"/>
        </w:rPr>
        <w:t>овать</w:t>
      </w:r>
      <w:r w:rsidR="00F66141" w:rsidRPr="002754FE">
        <w:rPr>
          <w:rFonts w:ascii="Arial" w:hAnsi="Arial" w:cs="Arial"/>
          <w:sz w:val="16"/>
          <w:szCs w:val="16"/>
        </w:rPr>
        <w:t xml:space="preserve"> в соответствии с правилами </w:t>
      </w:r>
      <w:r w:rsidR="008103FF">
        <w:rPr>
          <w:rFonts w:ascii="Arial" w:hAnsi="Arial" w:cs="Arial"/>
          <w:sz w:val="16"/>
          <w:szCs w:val="16"/>
        </w:rPr>
        <w:t>действующего законодательства РФ</w:t>
      </w:r>
      <w:r w:rsidR="00F66141" w:rsidRPr="002754FE">
        <w:rPr>
          <w:rFonts w:ascii="Arial" w:hAnsi="Arial" w:cs="Arial"/>
          <w:sz w:val="16"/>
          <w:szCs w:val="16"/>
        </w:rPr>
        <w:t>.</w:t>
      </w:r>
    </w:p>
    <w:p w:rsidR="00F66141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Сертификация</w:t>
      </w:r>
    </w:p>
    <w:p w:rsidR="00575E17" w:rsidRPr="00575E17" w:rsidRDefault="00575E17" w:rsidP="00575E1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75E17">
        <w:rPr>
          <w:rFonts w:ascii="Arial" w:hAnsi="Arial" w:cs="Arial"/>
          <w:sz w:val="16"/>
          <w:szCs w:val="16"/>
        </w:rPr>
        <w:t>Изделие не подлежит обязательной сертификации.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073DE6" w:rsidRDefault="00073DE6" w:rsidP="00073DE6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Изготовитель: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Yusing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Electronics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</w:t>
      </w:r>
      <w:proofErr w:type="spellEnd"/>
      <w:r>
        <w:rPr>
          <w:rFonts w:ascii="Arial" w:hAnsi="Arial" w:cs="Arial"/>
          <w:sz w:val="16"/>
          <w:szCs w:val="16"/>
        </w:rPr>
        <w:t xml:space="preserve">., LTD, </w:t>
      </w:r>
      <w:proofErr w:type="spellStart"/>
      <w:r>
        <w:rPr>
          <w:rFonts w:ascii="Arial" w:hAnsi="Arial" w:cs="Arial"/>
          <w:sz w:val="16"/>
          <w:szCs w:val="16"/>
        </w:rPr>
        <w:t>Civil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Industrial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Zone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Pugen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Village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Qiu’ai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China</w:t>
      </w:r>
      <w:proofErr w:type="spellEnd"/>
      <w:r>
        <w:rPr>
          <w:rFonts w:ascii="Arial" w:hAnsi="Arial" w:cs="Arial"/>
          <w:sz w:val="16"/>
          <w:szCs w:val="16"/>
        </w:rPr>
        <w:t xml:space="preserve"> / ООО "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Юсинг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Электроникс</w:t>
      </w:r>
      <w:proofErr w:type="spellEnd"/>
      <w:r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>
        <w:rPr>
          <w:rFonts w:ascii="Arial" w:hAnsi="Arial" w:cs="Arial"/>
          <w:sz w:val="16"/>
          <w:szCs w:val="16"/>
        </w:rPr>
        <w:t>Цивил</w:t>
      </w:r>
      <w:proofErr w:type="spellEnd"/>
      <w:r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>
        <w:rPr>
          <w:rFonts w:ascii="Arial" w:hAnsi="Arial" w:cs="Arial"/>
          <w:sz w:val="16"/>
          <w:szCs w:val="16"/>
        </w:rPr>
        <w:t>Пуген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Цюай</w:t>
      </w:r>
      <w:proofErr w:type="spellEnd"/>
      <w:r>
        <w:rPr>
          <w:rFonts w:ascii="Arial" w:hAnsi="Arial" w:cs="Arial"/>
          <w:sz w:val="16"/>
          <w:szCs w:val="16"/>
        </w:rPr>
        <w:t xml:space="preserve">, г. 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 xml:space="preserve">, Китай. </w:t>
      </w:r>
    </w:p>
    <w:p w:rsidR="00073DE6" w:rsidRDefault="00073DE6" w:rsidP="00073DE6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Уполномоченный представитель: ООО «Штекер </w:t>
      </w:r>
      <w:proofErr w:type="spellStart"/>
      <w:r>
        <w:rPr>
          <w:rFonts w:ascii="Arial" w:hAnsi="Arial" w:cs="Arial"/>
          <w:sz w:val="16"/>
          <w:szCs w:val="16"/>
        </w:rPr>
        <w:t>Свисс</w:t>
      </w:r>
      <w:proofErr w:type="spellEnd"/>
      <w:r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>
        <w:rPr>
          <w:rFonts w:ascii="Arial" w:hAnsi="Arial" w:cs="Arial"/>
          <w:sz w:val="16"/>
          <w:szCs w:val="16"/>
        </w:rPr>
        <w:t>Востряковский</w:t>
      </w:r>
      <w:proofErr w:type="spellEnd"/>
      <w:r>
        <w:rPr>
          <w:rFonts w:ascii="Arial" w:hAnsi="Arial" w:cs="Arial"/>
          <w:sz w:val="16"/>
          <w:szCs w:val="16"/>
        </w:rPr>
        <w:t xml:space="preserve"> проезд, д.10Б, стр.7, к.27. Телефон: +7 (499) 394-48-36. Импортер: ООО «СИЛА СВЕТА» Россия, 117405, г. Москва, ул. Дорожная, д. 48, тел. +7(499)394-69-26</w:t>
      </w:r>
    </w:p>
    <w:p w:rsidR="0011385C" w:rsidRPr="002754FE" w:rsidRDefault="00073DE6" w:rsidP="00073DE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Произведено в Китае.</w:t>
      </w:r>
    </w:p>
    <w:p w:rsidR="007A5CFF" w:rsidRDefault="007A5CFF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753BA" w:rsidRDefault="00B753BA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753BA" w:rsidRPr="009F0D1E" w:rsidRDefault="00B753BA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E026C0B" wp14:editId="0DF796F9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3BA" w:rsidRPr="009F0D1E" w:rsidSect="00F66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045F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D5219EF"/>
    <w:multiLevelType w:val="multilevel"/>
    <w:tmpl w:val="3612B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26544C8"/>
    <w:multiLevelType w:val="hybridMultilevel"/>
    <w:tmpl w:val="C118433A"/>
    <w:lvl w:ilvl="0" w:tplc="62E2170E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4895579"/>
    <w:multiLevelType w:val="hybridMultilevel"/>
    <w:tmpl w:val="927C1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2D4931"/>
    <w:multiLevelType w:val="hybridMultilevel"/>
    <w:tmpl w:val="D0A254A4"/>
    <w:lvl w:ilvl="0" w:tplc="A4A0F7EC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865FC"/>
    <w:multiLevelType w:val="hybridMultilevel"/>
    <w:tmpl w:val="9918AE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95310"/>
    <w:multiLevelType w:val="multilevel"/>
    <w:tmpl w:val="8B166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7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716264"/>
    <w:multiLevelType w:val="hybridMultilevel"/>
    <w:tmpl w:val="B9A4661E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6358A6"/>
    <w:multiLevelType w:val="hybridMultilevel"/>
    <w:tmpl w:val="152EDEB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25239C"/>
    <w:multiLevelType w:val="hybridMultilevel"/>
    <w:tmpl w:val="080E66CC"/>
    <w:lvl w:ilvl="0" w:tplc="EEB2C8BC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E7474C6"/>
    <w:multiLevelType w:val="hybridMultilevel"/>
    <w:tmpl w:val="2520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7977F5"/>
    <w:multiLevelType w:val="multilevel"/>
    <w:tmpl w:val="5DCE1F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E26742"/>
    <w:multiLevelType w:val="multilevel"/>
    <w:tmpl w:val="0EAC5BA2"/>
    <w:styleLink w:val="8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794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8550B97"/>
    <w:multiLevelType w:val="hybridMultilevel"/>
    <w:tmpl w:val="D2B4D60E"/>
    <w:lvl w:ilvl="0" w:tplc="67605F0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408E0"/>
    <w:multiLevelType w:val="multilevel"/>
    <w:tmpl w:val="3E20AF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18" w15:restartNumberingAfterBreak="0">
    <w:nsid w:val="5FC84418"/>
    <w:multiLevelType w:val="hybridMultilevel"/>
    <w:tmpl w:val="833C0F12"/>
    <w:lvl w:ilvl="0" w:tplc="65282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8882C">
      <w:numFmt w:val="none"/>
      <w:lvlText w:val=""/>
      <w:lvlJc w:val="left"/>
      <w:pPr>
        <w:tabs>
          <w:tab w:val="num" w:pos="360"/>
        </w:tabs>
      </w:pPr>
    </w:lvl>
    <w:lvl w:ilvl="2" w:tplc="7FEC2762">
      <w:numFmt w:val="none"/>
      <w:lvlText w:val=""/>
      <w:lvlJc w:val="left"/>
      <w:pPr>
        <w:tabs>
          <w:tab w:val="num" w:pos="360"/>
        </w:tabs>
      </w:pPr>
    </w:lvl>
    <w:lvl w:ilvl="3" w:tplc="29949E60">
      <w:numFmt w:val="none"/>
      <w:lvlText w:val=""/>
      <w:lvlJc w:val="left"/>
      <w:pPr>
        <w:tabs>
          <w:tab w:val="num" w:pos="360"/>
        </w:tabs>
      </w:pPr>
    </w:lvl>
    <w:lvl w:ilvl="4" w:tplc="71AE7DBA">
      <w:numFmt w:val="none"/>
      <w:lvlText w:val=""/>
      <w:lvlJc w:val="left"/>
      <w:pPr>
        <w:tabs>
          <w:tab w:val="num" w:pos="360"/>
        </w:tabs>
      </w:pPr>
    </w:lvl>
    <w:lvl w:ilvl="5" w:tplc="BB1EE5B8">
      <w:numFmt w:val="none"/>
      <w:lvlText w:val=""/>
      <w:lvlJc w:val="left"/>
      <w:pPr>
        <w:tabs>
          <w:tab w:val="num" w:pos="360"/>
        </w:tabs>
      </w:pPr>
    </w:lvl>
    <w:lvl w:ilvl="6" w:tplc="45681D88">
      <w:numFmt w:val="none"/>
      <w:lvlText w:val=""/>
      <w:lvlJc w:val="left"/>
      <w:pPr>
        <w:tabs>
          <w:tab w:val="num" w:pos="360"/>
        </w:tabs>
      </w:pPr>
    </w:lvl>
    <w:lvl w:ilvl="7" w:tplc="3ED60CB2">
      <w:numFmt w:val="none"/>
      <w:lvlText w:val=""/>
      <w:lvlJc w:val="left"/>
      <w:pPr>
        <w:tabs>
          <w:tab w:val="num" w:pos="360"/>
        </w:tabs>
      </w:pPr>
    </w:lvl>
    <w:lvl w:ilvl="8" w:tplc="8C401B76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6981657"/>
    <w:multiLevelType w:val="multilevel"/>
    <w:tmpl w:val="90C691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C833530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D952EF5"/>
    <w:multiLevelType w:val="hybridMultilevel"/>
    <w:tmpl w:val="651A18EE"/>
    <w:lvl w:ilvl="0" w:tplc="85FA5C7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4020A6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9A06A9"/>
    <w:multiLevelType w:val="multilevel"/>
    <w:tmpl w:val="0EAC5BA2"/>
    <w:numStyleLink w:val="8pt"/>
  </w:abstractNum>
  <w:abstractNum w:abstractNumId="25" w15:restartNumberingAfterBreak="0">
    <w:nsid w:val="7AFC706A"/>
    <w:multiLevelType w:val="hybridMultilevel"/>
    <w:tmpl w:val="CB286714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  <w:lvlOverride w:ilvl="0">
      <w:lvl w:ilvl="0">
        <w:start w:val="2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2" w:hanging="432"/>
        </w:pPr>
        <w:rPr>
          <w:rFonts w:hint="default"/>
          <w:sz w:val="16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94"/>
          </w:tabs>
          <w:ind w:left="794" w:hanging="4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907"/>
          </w:tabs>
          <w:ind w:left="794" w:hanging="4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">
    <w:abstractNumId w:val="15"/>
  </w:num>
  <w:num w:numId="3">
    <w:abstractNumId w:val="18"/>
  </w:num>
  <w:num w:numId="4">
    <w:abstractNumId w:val="6"/>
  </w:num>
  <w:num w:numId="5">
    <w:abstractNumId w:val="9"/>
  </w:num>
  <w:num w:numId="6">
    <w:abstractNumId w:val="11"/>
  </w:num>
  <w:num w:numId="7">
    <w:abstractNumId w:val="12"/>
  </w:num>
  <w:num w:numId="8">
    <w:abstractNumId w:val="4"/>
  </w:num>
  <w:num w:numId="9">
    <w:abstractNumId w:val="25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  <w:num w:numId="14">
    <w:abstractNumId w:val="1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3"/>
  </w:num>
  <w:num w:numId="19">
    <w:abstractNumId w:val="21"/>
  </w:num>
  <w:num w:numId="20">
    <w:abstractNumId w:val="3"/>
  </w:num>
  <w:num w:numId="21">
    <w:abstractNumId w:val="17"/>
  </w:num>
  <w:num w:numId="22">
    <w:abstractNumId w:val="22"/>
  </w:num>
  <w:num w:numId="23">
    <w:abstractNumId w:val="0"/>
  </w:num>
  <w:num w:numId="24">
    <w:abstractNumId w:val="14"/>
  </w:num>
  <w:num w:numId="25">
    <w:abstractNumId w:val="20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81"/>
    <w:rsid w:val="000179D4"/>
    <w:rsid w:val="0002435D"/>
    <w:rsid w:val="00046D9C"/>
    <w:rsid w:val="00073DE6"/>
    <w:rsid w:val="0007743F"/>
    <w:rsid w:val="00085844"/>
    <w:rsid w:val="000B1882"/>
    <w:rsid w:val="000B7F4E"/>
    <w:rsid w:val="000F4685"/>
    <w:rsid w:val="00107620"/>
    <w:rsid w:val="00113099"/>
    <w:rsid w:val="0011385C"/>
    <w:rsid w:val="00120F41"/>
    <w:rsid w:val="0013085D"/>
    <w:rsid w:val="00152B33"/>
    <w:rsid w:val="00160F1C"/>
    <w:rsid w:val="00161255"/>
    <w:rsid w:val="0017781E"/>
    <w:rsid w:val="00190939"/>
    <w:rsid w:val="001A4D61"/>
    <w:rsid w:val="001B40CA"/>
    <w:rsid w:val="001C2259"/>
    <w:rsid w:val="001D5DF6"/>
    <w:rsid w:val="001E598B"/>
    <w:rsid w:val="001E681F"/>
    <w:rsid w:val="002200DF"/>
    <w:rsid w:val="00265282"/>
    <w:rsid w:val="002754FE"/>
    <w:rsid w:val="00292A17"/>
    <w:rsid w:val="002A713D"/>
    <w:rsid w:val="002D1DA1"/>
    <w:rsid w:val="002E7A5A"/>
    <w:rsid w:val="003106CF"/>
    <w:rsid w:val="00357E3E"/>
    <w:rsid w:val="003701A6"/>
    <w:rsid w:val="00374364"/>
    <w:rsid w:val="00395E8B"/>
    <w:rsid w:val="003B0607"/>
    <w:rsid w:val="003B39D4"/>
    <w:rsid w:val="003F3802"/>
    <w:rsid w:val="004100CB"/>
    <w:rsid w:val="0043200C"/>
    <w:rsid w:val="00437BBC"/>
    <w:rsid w:val="00472AEC"/>
    <w:rsid w:val="004905F7"/>
    <w:rsid w:val="004B1D64"/>
    <w:rsid w:val="004C0277"/>
    <w:rsid w:val="004C29D7"/>
    <w:rsid w:val="004F4F7B"/>
    <w:rsid w:val="00521254"/>
    <w:rsid w:val="00575E17"/>
    <w:rsid w:val="00582E6F"/>
    <w:rsid w:val="00583F20"/>
    <w:rsid w:val="005C2BE9"/>
    <w:rsid w:val="005D1AB8"/>
    <w:rsid w:val="005E5C70"/>
    <w:rsid w:val="005F09C6"/>
    <w:rsid w:val="00630CA3"/>
    <w:rsid w:val="006329A2"/>
    <w:rsid w:val="006339DC"/>
    <w:rsid w:val="006414A6"/>
    <w:rsid w:val="006417F1"/>
    <w:rsid w:val="00645E9F"/>
    <w:rsid w:val="006658DD"/>
    <w:rsid w:val="0066750B"/>
    <w:rsid w:val="006A3749"/>
    <w:rsid w:val="006A44BA"/>
    <w:rsid w:val="006A6BC7"/>
    <w:rsid w:val="006E1B1F"/>
    <w:rsid w:val="006F5BC0"/>
    <w:rsid w:val="006F6819"/>
    <w:rsid w:val="00737022"/>
    <w:rsid w:val="0074012D"/>
    <w:rsid w:val="00762FB9"/>
    <w:rsid w:val="00777537"/>
    <w:rsid w:val="007A5CFF"/>
    <w:rsid w:val="007C13FD"/>
    <w:rsid w:val="007D33B5"/>
    <w:rsid w:val="007D5EA0"/>
    <w:rsid w:val="008103FF"/>
    <w:rsid w:val="008164C7"/>
    <w:rsid w:val="00845ECC"/>
    <w:rsid w:val="00870DDD"/>
    <w:rsid w:val="00877D80"/>
    <w:rsid w:val="008A0614"/>
    <w:rsid w:val="008C2908"/>
    <w:rsid w:val="008D096D"/>
    <w:rsid w:val="008E08E4"/>
    <w:rsid w:val="008E3C03"/>
    <w:rsid w:val="0090386C"/>
    <w:rsid w:val="00910B47"/>
    <w:rsid w:val="0092148B"/>
    <w:rsid w:val="00922677"/>
    <w:rsid w:val="009252A7"/>
    <w:rsid w:val="0097636C"/>
    <w:rsid w:val="009B5039"/>
    <w:rsid w:val="009F0D1E"/>
    <w:rsid w:val="009F3F27"/>
    <w:rsid w:val="00A0758F"/>
    <w:rsid w:val="00A10B87"/>
    <w:rsid w:val="00A50976"/>
    <w:rsid w:val="00A52EBC"/>
    <w:rsid w:val="00A6034B"/>
    <w:rsid w:val="00A70F63"/>
    <w:rsid w:val="00A87E2B"/>
    <w:rsid w:val="00A92A81"/>
    <w:rsid w:val="00AA29DB"/>
    <w:rsid w:val="00B753BA"/>
    <w:rsid w:val="00B8444A"/>
    <w:rsid w:val="00BC45B1"/>
    <w:rsid w:val="00BC46B9"/>
    <w:rsid w:val="00BF7A8C"/>
    <w:rsid w:val="00C3125C"/>
    <w:rsid w:val="00C41E17"/>
    <w:rsid w:val="00C50300"/>
    <w:rsid w:val="00C533AA"/>
    <w:rsid w:val="00C94691"/>
    <w:rsid w:val="00D057EF"/>
    <w:rsid w:val="00D27471"/>
    <w:rsid w:val="00D55A69"/>
    <w:rsid w:val="00D57FFE"/>
    <w:rsid w:val="00D719A5"/>
    <w:rsid w:val="00D872F5"/>
    <w:rsid w:val="00DA7775"/>
    <w:rsid w:val="00DC0C86"/>
    <w:rsid w:val="00DD49B3"/>
    <w:rsid w:val="00E019D7"/>
    <w:rsid w:val="00E1369B"/>
    <w:rsid w:val="00E331AE"/>
    <w:rsid w:val="00E33597"/>
    <w:rsid w:val="00E918F6"/>
    <w:rsid w:val="00EC2CF5"/>
    <w:rsid w:val="00ED2562"/>
    <w:rsid w:val="00ED7D60"/>
    <w:rsid w:val="00EE5F5F"/>
    <w:rsid w:val="00F17881"/>
    <w:rsid w:val="00F207AF"/>
    <w:rsid w:val="00F47BC7"/>
    <w:rsid w:val="00F64CF1"/>
    <w:rsid w:val="00F66141"/>
    <w:rsid w:val="00F73696"/>
    <w:rsid w:val="00F807A4"/>
    <w:rsid w:val="00F80DEC"/>
    <w:rsid w:val="00F93590"/>
    <w:rsid w:val="00F973F9"/>
    <w:rsid w:val="00FC106B"/>
    <w:rsid w:val="00FD4F7C"/>
    <w:rsid w:val="00FD6A18"/>
    <w:rsid w:val="00FE7E4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3F96"/>
  <w15:docId w15:val="{F817E0B2-FE1C-49EF-950A-1996312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8pt">
    <w:name w:val="Стиль многоуровневый 8 pt"/>
    <w:basedOn w:val="a2"/>
    <w:rsid w:val="00F17881"/>
    <w:pPr>
      <w:numPr>
        <w:numId w:val="2"/>
      </w:numPr>
    </w:pPr>
  </w:style>
  <w:style w:type="table" w:styleId="a3">
    <w:name w:val="Table Grid"/>
    <w:basedOn w:val="a1"/>
    <w:rsid w:val="00F17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20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B8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A10B87"/>
  </w:style>
  <w:style w:type="character" w:customStyle="1" w:styleId="hpsatn">
    <w:name w:val="hps atn"/>
    <w:basedOn w:val="a0"/>
    <w:rsid w:val="00A1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7</cp:revision>
  <dcterms:created xsi:type="dcterms:W3CDTF">2020-04-16T16:03:00Z</dcterms:created>
  <dcterms:modified xsi:type="dcterms:W3CDTF">2024-07-29T12:49:00Z</dcterms:modified>
</cp:coreProperties>
</file>