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AB" w:rsidRPr="00B17971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1F1EAB" w:rsidRPr="00DD79E4" w:rsidRDefault="001F1EAB" w:rsidP="001F1E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модел</w:t>
      </w:r>
      <w:r w:rsidR="00AD05EC">
        <w:rPr>
          <w:rFonts w:ascii="Arial" w:hAnsi="Arial" w:cs="Arial"/>
          <w:b/>
          <w:caps/>
          <w:sz w:val="16"/>
          <w:szCs w:val="16"/>
        </w:rPr>
        <w:t>и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: </w:t>
      </w:r>
      <w:r w:rsidR="00C45604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C45604" w:rsidRPr="00C133D3">
        <w:rPr>
          <w:rFonts w:ascii="Arial" w:hAnsi="Arial" w:cs="Arial"/>
          <w:b/>
          <w:caps/>
          <w:sz w:val="16"/>
          <w:szCs w:val="16"/>
        </w:rPr>
        <w:t xml:space="preserve">565, </w:t>
      </w:r>
      <w:r w:rsidRPr="00B17971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B17971">
        <w:rPr>
          <w:rFonts w:ascii="Arial" w:hAnsi="Arial" w:cs="Arial"/>
          <w:b/>
          <w:caps/>
          <w:sz w:val="16"/>
          <w:szCs w:val="16"/>
        </w:rPr>
        <w:t>5</w:t>
      </w:r>
      <w:r>
        <w:rPr>
          <w:rFonts w:ascii="Arial" w:hAnsi="Arial" w:cs="Arial"/>
          <w:b/>
          <w:caps/>
          <w:sz w:val="16"/>
          <w:szCs w:val="16"/>
        </w:rPr>
        <w:t>70</w:t>
      </w:r>
      <w:r w:rsidR="00882134" w:rsidRPr="005B07E6">
        <w:rPr>
          <w:rFonts w:ascii="Arial" w:hAnsi="Arial" w:cs="Arial"/>
          <w:b/>
          <w:caps/>
          <w:sz w:val="16"/>
          <w:szCs w:val="16"/>
        </w:rPr>
        <w:t xml:space="preserve">, </w:t>
      </w:r>
      <w:r w:rsidR="00882134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882134" w:rsidRPr="005B07E6">
        <w:rPr>
          <w:rFonts w:ascii="Arial" w:hAnsi="Arial" w:cs="Arial"/>
          <w:b/>
          <w:caps/>
          <w:sz w:val="16"/>
          <w:szCs w:val="16"/>
        </w:rPr>
        <w:t>588</w:t>
      </w:r>
      <w:r w:rsidR="00DD79E4" w:rsidRPr="00DD79E4">
        <w:rPr>
          <w:rFonts w:ascii="Arial" w:hAnsi="Arial" w:cs="Arial"/>
          <w:b/>
          <w:caps/>
          <w:sz w:val="16"/>
          <w:szCs w:val="16"/>
        </w:rPr>
        <w:t xml:space="preserve">, </w:t>
      </w:r>
      <w:r w:rsidR="00DD79E4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DD79E4" w:rsidRPr="00DD79E4">
        <w:rPr>
          <w:rFonts w:ascii="Arial" w:hAnsi="Arial" w:cs="Arial"/>
          <w:b/>
          <w:caps/>
          <w:sz w:val="16"/>
          <w:szCs w:val="16"/>
        </w:rPr>
        <w:t>589</w:t>
      </w:r>
      <w:bookmarkStart w:id="0" w:name="_GoBack"/>
      <w:bookmarkEnd w:id="0"/>
    </w:p>
    <w:p w:rsidR="00422025" w:rsidRPr="00D43B01" w:rsidRDefault="001F1EAB" w:rsidP="001F1EA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7971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C13B31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C13B31">
        <w:rPr>
          <w:rFonts w:ascii="Arial" w:hAnsi="Arial" w:cs="Arial"/>
          <w:sz w:val="16"/>
          <w:szCs w:val="16"/>
        </w:rPr>
        <w:t xml:space="preserve"> </w:t>
      </w:r>
    </w:p>
    <w:p w:rsidR="00422025" w:rsidRPr="00C13B31" w:rsidRDefault="001D030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C13B31">
        <w:rPr>
          <w:rFonts w:ascii="Arial" w:hAnsi="Arial" w:cs="Arial"/>
          <w:sz w:val="16"/>
          <w:szCs w:val="16"/>
        </w:rPr>
        <w:t>от</w:t>
      </w:r>
      <w:r w:rsidRPr="00C13B31">
        <w:rPr>
          <w:rFonts w:ascii="Arial" w:hAnsi="Arial" w:cs="Arial"/>
          <w:sz w:val="16"/>
          <w:szCs w:val="16"/>
        </w:rPr>
        <w:t xml:space="preserve"> </w:t>
      </w:r>
      <w:r w:rsidR="00DE2A57">
        <w:rPr>
          <w:rFonts w:ascii="Arial" w:hAnsi="Arial" w:cs="Arial"/>
          <w:sz w:val="16"/>
          <w:szCs w:val="16"/>
        </w:rPr>
        <w:t>батареек</w:t>
      </w:r>
      <w:r w:rsidRPr="00C13B31">
        <w:rPr>
          <w:rFonts w:ascii="Arial" w:hAnsi="Arial" w:cs="Arial"/>
          <w:sz w:val="16"/>
          <w:szCs w:val="16"/>
        </w:rPr>
        <w:t>.</w:t>
      </w:r>
      <w:r w:rsidR="00DE2A57">
        <w:rPr>
          <w:rFonts w:ascii="Arial" w:hAnsi="Arial" w:cs="Arial"/>
          <w:sz w:val="16"/>
          <w:szCs w:val="16"/>
        </w:rPr>
        <w:t xml:space="preserve"> Напряжение питания гирлянд </w:t>
      </w:r>
      <w:r w:rsidR="0053280D">
        <w:rPr>
          <w:rFonts w:ascii="Arial" w:hAnsi="Arial" w:cs="Arial"/>
          <w:sz w:val="16"/>
          <w:szCs w:val="16"/>
        </w:rPr>
        <w:t xml:space="preserve">не превышает </w:t>
      </w:r>
      <w:r w:rsidR="00D611D4" w:rsidRPr="00D611D4">
        <w:rPr>
          <w:rFonts w:ascii="Arial" w:hAnsi="Arial" w:cs="Arial"/>
          <w:sz w:val="16"/>
          <w:szCs w:val="16"/>
        </w:rPr>
        <w:t>6</w:t>
      </w:r>
      <w:r w:rsidR="00DE2A57">
        <w:rPr>
          <w:rFonts w:ascii="Arial" w:hAnsi="Arial" w:cs="Arial"/>
          <w:sz w:val="16"/>
          <w:szCs w:val="16"/>
        </w:rPr>
        <w:t>В</w:t>
      </w:r>
      <w:r w:rsidR="0053280D">
        <w:rPr>
          <w:rFonts w:ascii="Arial" w:hAnsi="Arial" w:cs="Arial"/>
          <w:sz w:val="16"/>
          <w:szCs w:val="16"/>
        </w:rPr>
        <w:t xml:space="preserve"> и</w:t>
      </w:r>
      <w:r w:rsidR="00DE2A57">
        <w:rPr>
          <w:rFonts w:ascii="Arial" w:hAnsi="Arial" w:cs="Arial"/>
          <w:sz w:val="16"/>
          <w:szCs w:val="16"/>
        </w:rPr>
        <w:t xml:space="preserve"> является безопасным для человека.</w:t>
      </w:r>
    </w:p>
    <w:p w:rsidR="001502A2" w:rsidRPr="00C13B31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1970"/>
        <w:gridCol w:w="1970"/>
        <w:gridCol w:w="1970"/>
        <w:gridCol w:w="1968"/>
      </w:tblGrid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942" w:type="pct"/>
          </w:tcPr>
          <w:p w:rsidR="00B15BA7" w:rsidRPr="00C45604" w:rsidRDefault="00B15BA7" w:rsidP="00C456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CL565</w:t>
            </w:r>
          </w:p>
        </w:tc>
        <w:tc>
          <w:tcPr>
            <w:tcW w:w="942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CL570</w:t>
            </w:r>
          </w:p>
        </w:tc>
        <w:tc>
          <w:tcPr>
            <w:tcW w:w="942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CL588</w:t>
            </w:r>
          </w:p>
        </w:tc>
        <w:tc>
          <w:tcPr>
            <w:tcW w:w="941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CL589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B15B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942" w:type="pct"/>
          </w:tcPr>
          <w:p w:rsidR="00B15BA7" w:rsidRPr="0053280D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4,5В</w:t>
            </w:r>
          </w:p>
        </w:tc>
        <w:tc>
          <w:tcPr>
            <w:tcW w:w="942" w:type="pct"/>
          </w:tcPr>
          <w:p w:rsidR="00B15BA7" w:rsidRPr="0053280D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942" w:type="pct"/>
          </w:tcPr>
          <w:p w:rsidR="00B15BA7" w:rsidRPr="00D611D4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941" w:type="pct"/>
          </w:tcPr>
          <w:p w:rsidR="00B15BA7" w:rsidRPr="0053280D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B15B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942" w:type="pct"/>
          </w:tcPr>
          <w:p w:rsidR="00B15BA7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×АА</w:t>
            </w:r>
          </w:p>
        </w:tc>
        <w:tc>
          <w:tcPr>
            <w:tcW w:w="942" w:type="pct"/>
          </w:tcPr>
          <w:p w:rsidR="00B15BA7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2×АА</w:t>
            </w:r>
          </w:p>
        </w:tc>
        <w:tc>
          <w:tcPr>
            <w:tcW w:w="942" w:type="pct"/>
          </w:tcPr>
          <w:p w:rsidR="00B15BA7" w:rsidRPr="00D611D4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CR2032</w:t>
            </w:r>
          </w:p>
        </w:tc>
        <w:tc>
          <w:tcPr>
            <w:tcW w:w="941" w:type="pct"/>
          </w:tcPr>
          <w:p w:rsidR="00B15BA7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2×АА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одного светодиода не более</w:t>
            </w:r>
          </w:p>
        </w:tc>
        <w:tc>
          <w:tcPr>
            <w:tcW w:w="942" w:type="pct"/>
          </w:tcPr>
          <w:p w:rsidR="00B15BA7" w:rsidRDefault="00B15BA7" w:rsidP="00C456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942" w:type="pct"/>
          </w:tcPr>
          <w:p w:rsidR="00B15BA7" w:rsidRDefault="00B15BA7" w:rsidP="00C456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942" w:type="pct"/>
          </w:tcPr>
          <w:p w:rsidR="00B15BA7" w:rsidRPr="00D611D4" w:rsidRDefault="00B15BA7" w:rsidP="00C456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941" w:type="pct"/>
          </w:tcPr>
          <w:p w:rsidR="00B15BA7" w:rsidRDefault="00B15BA7" w:rsidP="00C456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942" w:type="pct"/>
          </w:tcPr>
          <w:p w:rsidR="00B15BA7" w:rsidRDefault="00B15BA7" w:rsidP="0053616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30шт.</w:t>
            </w:r>
          </w:p>
        </w:tc>
        <w:tc>
          <w:tcPr>
            <w:tcW w:w="942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942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941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942" w:type="pct"/>
            <w:vAlign w:val="center"/>
          </w:tcPr>
          <w:p w:rsidR="00B15BA7" w:rsidRPr="00C13B31" w:rsidRDefault="00B15BA7" w:rsidP="0053616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942" w:type="pct"/>
            <w:vAlign w:val="center"/>
          </w:tcPr>
          <w:p w:rsidR="00B15BA7" w:rsidRPr="00C13B31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942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941" w:type="pct"/>
          </w:tcPr>
          <w:p w:rsidR="00B15BA7" w:rsidRP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942" w:type="pct"/>
          </w:tcPr>
          <w:p w:rsidR="00B15BA7" w:rsidRDefault="00B15BA7" w:rsidP="00C133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Теплый белый, белый,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  <w:tc>
          <w:tcPr>
            <w:tcW w:w="942" w:type="pct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Теплый белый, белый, зеленый, синий,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желтый</w:t>
            </w:r>
            <w:r w:rsidRPr="0038277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розовый  </w:t>
            </w:r>
          </w:p>
        </w:tc>
        <w:tc>
          <w:tcPr>
            <w:tcW w:w="942" w:type="pct"/>
            <w:vAlign w:val="center"/>
          </w:tcPr>
          <w:p w:rsidR="00B15BA7" w:rsidRDefault="00B15BA7" w:rsidP="00D611D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Теплый белый, белый,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  <w:tc>
          <w:tcPr>
            <w:tcW w:w="941" w:type="pct"/>
            <w:vAlign w:val="center"/>
          </w:tcPr>
          <w:p w:rsidR="00B15BA7" w:rsidRDefault="00B15BA7" w:rsidP="00B15B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Теплый белый, белый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767" w:type="pct"/>
            <w:gridSpan w:val="4"/>
          </w:tcPr>
          <w:p w:rsidR="00B15BA7" w:rsidRDefault="00B15BA7" w:rsidP="0053616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Pr="00BB4F94">
              <w:rPr>
                <w:rFonts w:ascii="Arial" w:hAnsi="Arial" w:cs="Arial"/>
                <w:sz w:val="16"/>
                <w:szCs w:val="16"/>
              </w:rPr>
              <w:t>...+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B4F94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53616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1F1EAB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767" w:type="pct"/>
            <w:gridSpan w:val="4"/>
          </w:tcPr>
          <w:p w:rsidR="00B15BA7" w:rsidRDefault="00B15BA7" w:rsidP="0053616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15BA7" w:rsidRPr="00C13B31" w:rsidTr="00B15BA7">
        <w:trPr>
          <w:jc w:val="center"/>
        </w:trPr>
        <w:tc>
          <w:tcPr>
            <w:tcW w:w="1233" w:type="pct"/>
          </w:tcPr>
          <w:p w:rsidR="00B15BA7" w:rsidRPr="00C13B31" w:rsidRDefault="00B15BA7" w:rsidP="0053280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3767" w:type="pct"/>
            <w:gridSpan w:val="4"/>
          </w:tcPr>
          <w:p w:rsidR="00B15BA7" w:rsidRDefault="00B15BA7" w:rsidP="0053280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гирлянда.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DE2A57" w:rsidRDefault="00DE2A57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питания.</w:t>
      </w:r>
    </w:p>
    <w:p w:rsidR="000E420B" w:rsidRPr="00C13B31" w:rsidRDefault="000E420B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BB6D14" w:rsidRDefault="00BB6D14" w:rsidP="00D516E4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B6D14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C13B31">
        <w:rPr>
          <w:rFonts w:ascii="Arial" w:hAnsi="Arial" w:cs="Arial"/>
          <w:sz w:val="16"/>
          <w:szCs w:val="16"/>
        </w:rPr>
        <w:t>гирлянды</w:t>
      </w:r>
      <w:r w:rsidRPr="00C13B31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C13B31">
        <w:rPr>
          <w:rFonts w:ascii="Arial" w:hAnsi="Arial" w:cs="Arial"/>
          <w:sz w:val="16"/>
          <w:szCs w:val="16"/>
        </w:rPr>
        <w:t>ым</w:t>
      </w:r>
      <w:r w:rsidRPr="00C13B31">
        <w:rPr>
          <w:rFonts w:ascii="Arial" w:hAnsi="Arial" w:cs="Arial"/>
          <w:sz w:val="16"/>
          <w:szCs w:val="16"/>
        </w:rPr>
        <w:t xml:space="preserve"> </w:t>
      </w:r>
      <w:r w:rsidR="008B2D69" w:rsidRPr="00C13B31">
        <w:rPr>
          <w:rFonts w:ascii="Arial" w:hAnsi="Arial" w:cs="Arial"/>
          <w:sz w:val="16"/>
          <w:szCs w:val="16"/>
        </w:rPr>
        <w:t>шнуром питания или</w:t>
      </w:r>
      <w:r w:rsidRPr="00C13B31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C13B31">
        <w:rPr>
          <w:rFonts w:ascii="Arial" w:hAnsi="Arial" w:cs="Arial"/>
          <w:sz w:val="16"/>
          <w:szCs w:val="16"/>
        </w:rPr>
        <w:t>ой изоляцией кабеля</w:t>
      </w:r>
      <w:r w:rsidRPr="00C13B31">
        <w:rPr>
          <w:rFonts w:ascii="Arial" w:hAnsi="Arial" w:cs="Arial"/>
          <w:sz w:val="16"/>
          <w:szCs w:val="16"/>
        </w:rPr>
        <w:t>.</w:t>
      </w:r>
    </w:p>
    <w:p w:rsidR="00187F03" w:rsidRPr="00C13B31" w:rsidRDefault="00187F03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C13B31">
        <w:rPr>
          <w:rFonts w:ascii="Arial" w:hAnsi="Arial" w:cs="Arial"/>
          <w:sz w:val="16"/>
          <w:szCs w:val="16"/>
        </w:rPr>
        <w:t>изделия</w:t>
      </w:r>
      <w:r w:rsidRPr="00C13B31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C13B31" w:rsidRDefault="00DE2A57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Вставьте батарейки в отсек для батареек</w:t>
      </w:r>
      <w:r w:rsidR="00E5250B" w:rsidRPr="00C13B31">
        <w:rPr>
          <w:rFonts w:ascii="Arial" w:hAnsi="Arial" w:cs="Arial"/>
          <w:sz w:val="16"/>
          <w:szCs w:val="16"/>
        </w:rPr>
        <w:t>.</w:t>
      </w:r>
      <w:r w:rsidR="00770AF1">
        <w:rPr>
          <w:rFonts w:ascii="Arial" w:hAnsi="Arial" w:cs="Arial"/>
          <w:sz w:val="16"/>
          <w:szCs w:val="16"/>
        </w:rPr>
        <w:t xml:space="preserve"> При установке батареек соблюдайте полярность.</w:t>
      </w:r>
    </w:p>
    <w:p w:rsidR="008350C7" w:rsidRPr="00C13B31" w:rsidRDefault="00E5250B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Включите питание</w:t>
      </w:r>
      <w:r w:rsidR="000E420B">
        <w:rPr>
          <w:rFonts w:ascii="Arial" w:hAnsi="Arial" w:cs="Arial"/>
          <w:sz w:val="16"/>
          <w:szCs w:val="16"/>
        </w:rPr>
        <w:t>.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071"/>
        <w:gridCol w:w="5196"/>
      </w:tblGrid>
      <w:tr w:rsidR="00CF381C" w:rsidRPr="00C13B31" w:rsidTr="00D43B01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C13B3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770AF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770AF1">
              <w:rPr>
                <w:rFonts w:ascii="Arial" w:hAnsi="Arial" w:cs="Arial"/>
                <w:sz w:val="16"/>
                <w:szCs w:val="16"/>
              </w:rPr>
              <w:t>работоспособность батареек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и, при необходимости, </w:t>
            </w:r>
            <w:r w:rsidR="00770AF1">
              <w:rPr>
                <w:rFonts w:ascii="Arial" w:hAnsi="Arial" w:cs="Arial"/>
                <w:sz w:val="16"/>
                <w:szCs w:val="16"/>
              </w:rPr>
              <w:t>осуществите замену</w:t>
            </w:r>
          </w:p>
        </w:tc>
      </w:tr>
      <w:tr w:rsidR="00D43B01" w:rsidRPr="00C13B3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</w:t>
            </w:r>
            <w:r w:rsidR="00770AF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  <w:r w:rsidRPr="00C13B31">
              <w:rPr>
                <w:rFonts w:ascii="Arial" w:hAnsi="Arial" w:cs="Arial"/>
                <w:sz w:val="16"/>
                <w:szCs w:val="16"/>
              </w:rPr>
              <w:t>. При необходимости устраните неисправность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C13B31" w:rsidRDefault="00AE503C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503C"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</w:t>
      </w:r>
      <w:r w:rsidR="00843324" w:rsidRPr="00843324">
        <w:rPr>
          <w:rFonts w:ascii="Arial" w:hAnsi="Arial" w:cs="Arial"/>
          <w:sz w:val="16"/>
          <w:szCs w:val="16"/>
        </w:rPr>
        <w:t xml:space="preserve"> </w:t>
      </w:r>
      <w:r w:rsidRPr="00AE503C">
        <w:rPr>
          <w:rFonts w:ascii="Arial" w:hAnsi="Arial" w:cs="Arial"/>
          <w:sz w:val="16"/>
          <w:szCs w:val="16"/>
        </w:rPr>
        <w:t>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E25765" w:rsidRPr="00E25765" w:rsidRDefault="00E25765" w:rsidP="00E25765">
      <w:pPr>
        <w:suppressAutoHyphens/>
        <w:spacing w:after="0"/>
        <w:ind w:left="708"/>
        <w:jc w:val="both"/>
        <w:rPr>
          <w:rFonts w:ascii="Arial" w:hAnsi="Arial" w:cs="Arial"/>
          <w:sz w:val="16"/>
          <w:szCs w:val="16"/>
        </w:rPr>
      </w:pPr>
      <w:r w:rsidRPr="00E25765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E25765">
        <w:rPr>
          <w:rFonts w:ascii="Arial" w:hAnsi="Arial" w:cs="Arial"/>
          <w:sz w:val="16"/>
          <w:szCs w:val="16"/>
        </w:rPr>
        <w:t>Нинбо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Юсинг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Лайтинг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E25765">
        <w:rPr>
          <w:rFonts w:ascii="Arial" w:hAnsi="Arial" w:cs="Arial"/>
          <w:sz w:val="16"/>
          <w:szCs w:val="16"/>
        </w:rPr>
        <w:t>Минггуан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Роуд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Цзяншань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Таун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Нинбо</w:t>
      </w:r>
      <w:proofErr w:type="spellEnd"/>
      <w:r w:rsidRPr="00E25765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E25765">
        <w:rPr>
          <w:rFonts w:ascii="Arial" w:hAnsi="Arial" w:cs="Arial"/>
          <w:sz w:val="16"/>
          <w:szCs w:val="16"/>
        </w:rPr>
        <w:t>Ningbo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Yusing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Electronics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Co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E25765">
        <w:rPr>
          <w:rFonts w:ascii="Arial" w:hAnsi="Arial" w:cs="Arial"/>
          <w:sz w:val="16"/>
          <w:szCs w:val="16"/>
        </w:rPr>
        <w:t>Civil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Industrial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Zone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Pugen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Village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Qiu’ai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Ningbo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China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E25765">
        <w:rPr>
          <w:rFonts w:ascii="Arial" w:hAnsi="Arial" w:cs="Arial"/>
          <w:sz w:val="16"/>
          <w:szCs w:val="16"/>
        </w:rPr>
        <w:t>Нингбо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Юсинг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E25765">
        <w:rPr>
          <w:rFonts w:ascii="Arial" w:hAnsi="Arial" w:cs="Arial"/>
          <w:sz w:val="16"/>
          <w:szCs w:val="16"/>
        </w:rPr>
        <w:t>Цивил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E25765">
        <w:rPr>
          <w:rFonts w:ascii="Arial" w:hAnsi="Arial" w:cs="Arial"/>
          <w:sz w:val="16"/>
          <w:szCs w:val="16"/>
        </w:rPr>
        <w:t>Пуген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Цюай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E25765">
        <w:rPr>
          <w:rFonts w:ascii="Arial" w:hAnsi="Arial" w:cs="Arial"/>
          <w:sz w:val="16"/>
          <w:szCs w:val="16"/>
        </w:rPr>
        <w:t>Нингбо</w:t>
      </w:r>
      <w:proofErr w:type="spellEnd"/>
      <w:r w:rsidRPr="00E25765">
        <w:rPr>
          <w:rFonts w:ascii="Arial" w:hAnsi="Arial" w:cs="Arial"/>
          <w:sz w:val="16"/>
          <w:szCs w:val="16"/>
        </w:rPr>
        <w:t>, Китай; «</w:t>
      </w:r>
      <w:proofErr w:type="spellStart"/>
      <w:r w:rsidRPr="00E25765">
        <w:rPr>
          <w:rFonts w:ascii="Arial" w:hAnsi="Arial" w:cs="Arial"/>
          <w:sz w:val="16"/>
          <w:szCs w:val="16"/>
        </w:rPr>
        <w:t>Zheijiang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E25765">
        <w:rPr>
          <w:rFonts w:ascii="Arial" w:hAnsi="Arial" w:cs="Arial"/>
          <w:sz w:val="16"/>
          <w:szCs w:val="16"/>
        </w:rPr>
        <w:t>Electric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Co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E25765">
        <w:rPr>
          <w:rFonts w:ascii="Arial" w:hAnsi="Arial" w:cs="Arial"/>
          <w:sz w:val="16"/>
          <w:szCs w:val="16"/>
        </w:rPr>
        <w:t>Ltd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E25765">
        <w:rPr>
          <w:rFonts w:ascii="Arial" w:hAnsi="Arial" w:cs="Arial"/>
          <w:sz w:val="16"/>
          <w:szCs w:val="16"/>
        </w:rPr>
        <w:t>Canghai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Road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Lihai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Town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Binhai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New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City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Shaoxing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Zheijiang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Province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China</w:t>
      </w:r>
      <w:proofErr w:type="spellEnd"/>
      <w:r w:rsidRPr="00E25765">
        <w:rPr>
          <w:rFonts w:ascii="Arial" w:hAnsi="Arial" w:cs="Arial"/>
          <w:sz w:val="16"/>
          <w:szCs w:val="16"/>
        </w:rPr>
        <w:t>/«</w:t>
      </w:r>
      <w:proofErr w:type="spellStart"/>
      <w:r w:rsidRPr="00E25765">
        <w:rPr>
          <w:rFonts w:ascii="Arial" w:hAnsi="Arial" w:cs="Arial"/>
          <w:sz w:val="16"/>
          <w:szCs w:val="16"/>
        </w:rPr>
        <w:t>Чжецзян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E25765">
        <w:rPr>
          <w:rFonts w:ascii="Arial" w:hAnsi="Arial" w:cs="Arial"/>
          <w:sz w:val="16"/>
          <w:szCs w:val="16"/>
        </w:rPr>
        <w:t>Цанхай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Роад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Лихай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5765">
        <w:rPr>
          <w:rFonts w:ascii="Arial" w:hAnsi="Arial" w:cs="Arial"/>
          <w:sz w:val="16"/>
          <w:szCs w:val="16"/>
        </w:rPr>
        <w:t>Таун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25765">
        <w:rPr>
          <w:rFonts w:ascii="Arial" w:hAnsi="Arial" w:cs="Arial"/>
          <w:sz w:val="16"/>
          <w:szCs w:val="16"/>
        </w:rPr>
        <w:t>Бинхай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E25765">
        <w:rPr>
          <w:rFonts w:ascii="Arial" w:hAnsi="Arial" w:cs="Arial"/>
          <w:sz w:val="16"/>
          <w:szCs w:val="16"/>
        </w:rPr>
        <w:t>Шаосин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E25765">
        <w:rPr>
          <w:rFonts w:ascii="Arial" w:hAnsi="Arial" w:cs="Arial"/>
          <w:sz w:val="16"/>
          <w:szCs w:val="16"/>
        </w:rPr>
        <w:t>Чжецзян</w:t>
      </w:r>
      <w:proofErr w:type="spellEnd"/>
      <w:r w:rsidRPr="00E25765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Pr="00E25765">
        <w:rPr>
          <w:rFonts w:ascii="Arial" w:hAnsi="Arial" w:cs="Arial"/>
          <w:sz w:val="16"/>
          <w:szCs w:val="16"/>
        </w:rPr>
        <w:t>ул.Дорожная</w:t>
      </w:r>
      <w:proofErr w:type="spellEnd"/>
      <w:r w:rsidRPr="00E25765">
        <w:rPr>
          <w:rFonts w:ascii="Arial" w:hAnsi="Arial" w:cs="Arial"/>
          <w:sz w:val="16"/>
          <w:szCs w:val="16"/>
        </w:rPr>
        <w:t>, д. 48, тел. +7(499)394-69-26.</w:t>
      </w:r>
    </w:p>
    <w:p w:rsidR="00824FF2" w:rsidRPr="00E25765" w:rsidRDefault="00E25765" w:rsidP="00E25765">
      <w:pPr>
        <w:suppressAutoHyphens/>
        <w:spacing w:after="0"/>
        <w:ind w:left="360" w:firstLine="348"/>
        <w:jc w:val="both"/>
        <w:rPr>
          <w:rFonts w:ascii="Arial" w:hAnsi="Arial" w:cs="Arial"/>
          <w:sz w:val="16"/>
          <w:szCs w:val="16"/>
        </w:rPr>
      </w:pPr>
      <w:r w:rsidRPr="00E25765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E503C" w:rsidRPr="00C13B31" w:rsidRDefault="00AE503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AF1">
        <w:rPr>
          <w:noProof/>
        </w:rPr>
        <w:drawing>
          <wp:inline distT="0" distB="0" distL="0" distR="0" wp14:anchorId="55B7E4B3" wp14:editId="09039441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20A249F6"/>
    <w:lvl w:ilvl="0" w:tplc="D62CE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1EAB"/>
    <w:rsid w:val="001F7B8C"/>
    <w:rsid w:val="00212792"/>
    <w:rsid w:val="002577D4"/>
    <w:rsid w:val="0026204A"/>
    <w:rsid w:val="002866D3"/>
    <w:rsid w:val="002E668A"/>
    <w:rsid w:val="002F5461"/>
    <w:rsid w:val="003441EE"/>
    <w:rsid w:val="00346ACB"/>
    <w:rsid w:val="00352891"/>
    <w:rsid w:val="00355A40"/>
    <w:rsid w:val="00382774"/>
    <w:rsid w:val="003C0850"/>
    <w:rsid w:val="003D5267"/>
    <w:rsid w:val="003E0193"/>
    <w:rsid w:val="003E4EA1"/>
    <w:rsid w:val="00415C24"/>
    <w:rsid w:val="00422025"/>
    <w:rsid w:val="004555E9"/>
    <w:rsid w:val="004556ED"/>
    <w:rsid w:val="00463934"/>
    <w:rsid w:val="00476D01"/>
    <w:rsid w:val="004921E1"/>
    <w:rsid w:val="004A4D56"/>
    <w:rsid w:val="004B2640"/>
    <w:rsid w:val="004F1E2E"/>
    <w:rsid w:val="005159EF"/>
    <w:rsid w:val="0053280D"/>
    <w:rsid w:val="00536169"/>
    <w:rsid w:val="005810EF"/>
    <w:rsid w:val="00587E71"/>
    <w:rsid w:val="005B07E6"/>
    <w:rsid w:val="005B48D9"/>
    <w:rsid w:val="005D6F0A"/>
    <w:rsid w:val="00603BB1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70AF1"/>
    <w:rsid w:val="007A63CB"/>
    <w:rsid w:val="007D16F2"/>
    <w:rsid w:val="007E2DEE"/>
    <w:rsid w:val="007E508F"/>
    <w:rsid w:val="0080340A"/>
    <w:rsid w:val="00812545"/>
    <w:rsid w:val="008167C4"/>
    <w:rsid w:val="0082018B"/>
    <w:rsid w:val="00824FF2"/>
    <w:rsid w:val="008350C7"/>
    <w:rsid w:val="00843324"/>
    <w:rsid w:val="00882134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D05EC"/>
    <w:rsid w:val="00AE503C"/>
    <w:rsid w:val="00AF5A9F"/>
    <w:rsid w:val="00B018DB"/>
    <w:rsid w:val="00B10E61"/>
    <w:rsid w:val="00B15BA7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01090"/>
    <w:rsid w:val="00C133D3"/>
    <w:rsid w:val="00C13B31"/>
    <w:rsid w:val="00C20258"/>
    <w:rsid w:val="00C2203D"/>
    <w:rsid w:val="00C45604"/>
    <w:rsid w:val="00C752FE"/>
    <w:rsid w:val="00C7591F"/>
    <w:rsid w:val="00CE1CCC"/>
    <w:rsid w:val="00CF381C"/>
    <w:rsid w:val="00D318E8"/>
    <w:rsid w:val="00D43B01"/>
    <w:rsid w:val="00D516E4"/>
    <w:rsid w:val="00D56290"/>
    <w:rsid w:val="00D605B0"/>
    <w:rsid w:val="00D611D4"/>
    <w:rsid w:val="00D87C78"/>
    <w:rsid w:val="00D9522C"/>
    <w:rsid w:val="00DC553C"/>
    <w:rsid w:val="00DD79E4"/>
    <w:rsid w:val="00DE2A57"/>
    <w:rsid w:val="00DE5F2B"/>
    <w:rsid w:val="00E23258"/>
    <w:rsid w:val="00E25765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B49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9581-D61E-4032-9AC7-A4198088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8</cp:revision>
  <dcterms:created xsi:type="dcterms:W3CDTF">2023-06-20T14:59:00Z</dcterms:created>
  <dcterms:modified xsi:type="dcterms:W3CDTF">2024-05-07T08:07:00Z</dcterms:modified>
</cp:coreProperties>
</file>