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17" w:rsidRPr="006608F1" w:rsidRDefault="0002787D" w:rsidP="008A061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  <w:lang w:val="en-US"/>
        </w:rPr>
      </w:pPr>
      <w:r>
        <w:rPr>
          <w:rFonts w:ascii="Arial" w:hAnsi="Arial" w:cs="Arial"/>
          <w:b/>
          <w:caps/>
          <w:sz w:val="16"/>
          <w:szCs w:val="16"/>
        </w:rPr>
        <w:t>площадка под хомут самоклеящаяся</w:t>
      </w:r>
      <w:r w:rsidR="0022520C">
        <w:rPr>
          <w:rFonts w:ascii="Arial" w:hAnsi="Arial" w:cs="Arial"/>
          <w:b/>
          <w:caps/>
          <w:sz w:val="16"/>
          <w:szCs w:val="16"/>
        </w:rPr>
        <w:t>,</w:t>
      </w:r>
      <w:r w:rsidR="006A44BA">
        <w:rPr>
          <w:rFonts w:ascii="Arial" w:hAnsi="Arial" w:cs="Arial"/>
          <w:b/>
          <w:caps/>
          <w:sz w:val="16"/>
          <w:szCs w:val="16"/>
        </w:rPr>
        <w:t xml:space="preserve"> </w:t>
      </w:r>
      <w:r w:rsidR="00C41E17" w:rsidRPr="002754FE">
        <w:rPr>
          <w:rFonts w:ascii="Arial" w:hAnsi="Arial" w:cs="Arial"/>
          <w:b/>
          <w:caps/>
          <w:sz w:val="16"/>
          <w:szCs w:val="16"/>
        </w:rPr>
        <w:t xml:space="preserve">ТМ </w:t>
      </w:r>
      <w:r w:rsidR="00C41E17" w:rsidRPr="002754FE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="0022520C">
        <w:rPr>
          <w:rFonts w:ascii="Arial" w:hAnsi="Arial" w:cs="Arial"/>
          <w:b/>
          <w:caps/>
          <w:sz w:val="16"/>
          <w:szCs w:val="16"/>
        </w:rPr>
        <w:t>, серии</w:t>
      </w:r>
      <w:r w:rsidR="002754FE" w:rsidRPr="002754FE">
        <w:rPr>
          <w:rFonts w:ascii="Arial" w:hAnsi="Arial" w:cs="Arial"/>
          <w:b/>
          <w:caps/>
          <w:sz w:val="16"/>
          <w:szCs w:val="16"/>
        </w:rPr>
        <w:t xml:space="preserve">: </w:t>
      </w:r>
      <w:r>
        <w:rPr>
          <w:rFonts w:ascii="Arial" w:hAnsi="Arial" w:cs="Arial"/>
          <w:b/>
          <w:caps/>
          <w:sz w:val="16"/>
          <w:szCs w:val="16"/>
          <w:lang w:val="en-US"/>
        </w:rPr>
        <w:t>smcl</w:t>
      </w:r>
      <w:r w:rsidR="006608F1">
        <w:rPr>
          <w:rFonts w:ascii="Arial" w:hAnsi="Arial" w:cs="Arial"/>
          <w:b/>
          <w:caps/>
          <w:sz w:val="16"/>
          <w:szCs w:val="16"/>
          <w:lang w:val="en-US"/>
        </w:rPr>
        <w:t>, wmcl</w:t>
      </w:r>
    </w:p>
    <w:p w:rsidR="003106CF" w:rsidRPr="002754FE" w:rsidRDefault="003106CF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265282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43200C" w:rsidRPr="002754FE" w:rsidRDefault="0043200C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Назначение изделия:</w:t>
      </w:r>
    </w:p>
    <w:p w:rsidR="00C41E17" w:rsidRPr="002754FE" w:rsidRDefault="0002787D" w:rsidP="008A061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Площадка под хомут самоклеящаяся</w:t>
      </w:r>
      <w:r w:rsidR="008E08E4">
        <w:rPr>
          <w:rFonts w:ascii="Arial" w:hAnsi="Arial" w:cs="Arial"/>
          <w:sz w:val="16"/>
          <w:szCs w:val="16"/>
        </w:rPr>
        <w:t xml:space="preserve"> ТМ</w:t>
      </w:r>
      <w:r w:rsidR="00C41E17" w:rsidRPr="002754FE">
        <w:rPr>
          <w:rFonts w:ascii="Arial" w:hAnsi="Arial" w:cs="Arial"/>
          <w:sz w:val="16"/>
          <w:szCs w:val="16"/>
        </w:rPr>
        <w:t xml:space="preserve"> </w:t>
      </w:r>
      <w:r w:rsidR="008A0614" w:rsidRPr="002754FE">
        <w:rPr>
          <w:rFonts w:ascii="Arial" w:hAnsi="Arial" w:cs="Arial"/>
          <w:sz w:val="16"/>
          <w:szCs w:val="16"/>
        </w:rPr>
        <w:t>«</w:t>
      </w:r>
      <w:r w:rsidR="00C41E17" w:rsidRPr="002754FE">
        <w:rPr>
          <w:rFonts w:ascii="Arial" w:hAnsi="Arial" w:cs="Arial"/>
          <w:sz w:val="16"/>
          <w:szCs w:val="16"/>
        </w:rPr>
        <w:t>S</w:t>
      </w:r>
      <w:r w:rsidR="00C41E17" w:rsidRPr="002754FE">
        <w:rPr>
          <w:rFonts w:ascii="Arial" w:hAnsi="Arial" w:cs="Arial"/>
          <w:sz w:val="16"/>
          <w:szCs w:val="16"/>
          <w:lang w:val="en-US"/>
        </w:rPr>
        <w:t>TEKKER</w:t>
      </w:r>
      <w:r w:rsidR="008A0614" w:rsidRPr="002754FE">
        <w:rPr>
          <w:rFonts w:ascii="Arial" w:hAnsi="Arial" w:cs="Arial"/>
          <w:sz w:val="16"/>
          <w:szCs w:val="16"/>
        </w:rPr>
        <w:t>»</w:t>
      </w:r>
      <w:r w:rsidR="00C41E17" w:rsidRPr="002754FE">
        <w:rPr>
          <w:rFonts w:ascii="Arial" w:hAnsi="Arial" w:cs="Arial"/>
          <w:sz w:val="16"/>
          <w:szCs w:val="16"/>
        </w:rPr>
        <w:t xml:space="preserve"> (далее – </w:t>
      </w:r>
      <w:r>
        <w:rPr>
          <w:rFonts w:ascii="Arial" w:hAnsi="Arial" w:cs="Arial"/>
          <w:sz w:val="16"/>
          <w:szCs w:val="16"/>
        </w:rPr>
        <w:t>площадки</w:t>
      </w:r>
      <w:r w:rsidR="00C41E17" w:rsidRPr="002754FE">
        <w:rPr>
          <w:rFonts w:ascii="Arial" w:hAnsi="Arial" w:cs="Arial"/>
          <w:sz w:val="16"/>
          <w:szCs w:val="16"/>
        </w:rPr>
        <w:t>)</w:t>
      </w:r>
      <w:r w:rsidR="008E08E4">
        <w:rPr>
          <w:rFonts w:ascii="Arial" w:hAnsi="Arial" w:cs="Arial"/>
          <w:sz w:val="16"/>
          <w:szCs w:val="16"/>
        </w:rPr>
        <w:t xml:space="preserve"> </w:t>
      </w:r>
      <w:r w:rsidR="0022520C">
        <w:rPr>
          <w:rFonts w:ascii="Arial" w:hAnsi="Arial" w:cs="Arial"/>
          <w:sz w:val="16"/>
          <w:szCs w:val="16"/>
        </w:rPr>
        <w:t xml:space="preserve">предназначены для </w:t>
      </w:r>
      <w:r>
        <w:rPr>
          <w:rFonts w:ascii="Arial" w:hAnsi="Arial" w:cs="Arial"/>
          <w:sz w:val="16"/>
          <w:szCs w:val="16"/>
        </w:rPr>
        <w:t>крепления хомутов (кабельных стяжек) к поверхностям на объектах гражданского и промышленного ст</w:t>
      </w:r>
      <w:r w:rsidR="003C26CC">
        <w:rPr>
          <w:rFonts w:ascii="Arial" w:hAnsi="Arial" w:cs="Arial"/>
          <w:sz w:val="16"/>
          <w:szCs w:val="16"/>
        </w:rPr>
        <w:t>р</w:t>
      </w:r>
      <w:r>
        <w:rPr>
          <w:rFonts w:ascii="Arial" w:hAnsi="Arial" w:cs="Arial"/>
          <w:sz w:val="16"/>
          <w:szCs w:val="16"/>
        </w:rPr>
        <w:t>оительства</w:t>
      </w:r>
      <w:r w:rsidR="00A45068">
        <w:rPr>
          <w:rFonts w:ascii="Arial" w:hAnsi="Arial" w:cs="Arial"/>
          <w:sz w:val="16"/>
          <w:szCs w:val="16"/>
        </w:rPr>
        <w:t>.</w:t>
      </w:r>
    </w:p>
    <w:p w:rsidR="00A87E2B" w:rsidRDefault="0043200C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15"/>
        <w:gridCol w:w="1406"/>
        <w:gridCol w:w="1389"/>
        <w:gridCol w:w="1406"/>
        <w:gridCol w:w="1407"/>
        <w:gridCol w:w="1411"/>
        <w:gridCol w:w="1061"/>
        <w:gridCol w:w="1061"/>
      </w:tblGrid>
      <w:tr w:rsidR="00404EEA" w:rsidRPr="00F512B7" w:rsidTr="006608F1">
        <w:trPr>
          <w:trHeight w:val="244"/>
          <w:jc w:val="center"/>
        </w:trPr>
        <w:tc>
          <w:tcPr>
            <w:tcW w:w="1315" w:type="dxa"/>
            <w:vAlign w:val="center"/>
          </w:tcPr>
          <w:p w:rsidR="00404EEA" w:rsidRPr="00F512B7" w:rsidRDefault="00404EEA" w:rsidP="006608F1">
            <w:pPr>
              <w:rPr>
                <w:rFonts w:ascii="Arial" w:hAnsi="Arial" w:cs="Arial"/>
                <w:sz w:val="16"/>
                <w:szCs w:val="16"/>
              </w:rPr>
            </w:pPr>
            <w:r w:rsidRPr="00F512B7"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1406" w:type="dxa"/>
          </w:tcPr>
          <w:p w:rsidR="00404EEA" w:rsidRPr="00F512B7" w:rsidRDefault="00404EEA" w:rsidP="00F512B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12B7">
              <w:rPr>
                <w:rFonts w:ascii="Arial" w:hAnsi="Arial" w:cs="Arial"/>
                <w:sz w:val="16"/>
                <w:szCs w:val="16"/>
                <w:lang w:val="en-US"/>
              </w:rPr>
              <w:t>SMCL2020</w:t>
            </w:r>
          </w:p>
        </w:tc>
        <w:tc>
          <w:tcPr>
            <w:tcW w:w="1389" w:type="dxa"/>
          </w:tcPr>
          <w:p w:rsidR="00404EEA" w:rsidRPr="00F512B7" w:rsidRDefault="00404EEA" w:rsidP="00F512B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SMCL2525</w:t>
            </w:r>
          </w:p>
        </w:tc>
        <w:tc>
          <w:tcPr>
            <w:tcW w:w="1406" w:type="dxa"/>
          </w:tcPr>
          <w:p w:rsidR="00404EEA" w:rsidRPr="00F512B7" w:rsidRDefault="00404EEA" w:rsidP="00F512B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12B7">
              <w:rPr>
                <w:rFonts w:ascii="Arial" w:hAnsi="Arial" w:cs="Arial"/>
                <w:sz w:val="16"/>
                <w:szCs w:val="16"/>
                <w:lang w:val="en-US"/>
              </w:rPr>
              <w:t>SMCL3030</w:t>
            </w:r>
          </w:p>
        </w:tc>
        <w:tc>
          <w:tcPr>
            <w:tcW w:w="1407" w:type="dxa"/>
          </w:tcPr>
          <w:p w:rsidR="00404EEA" w:rsidRPr="00F512B7" w:rsidRDefault="00404EEA" w:rsidP="00F512B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12B7">
              <w:rPr>
                <w:rFonts w:ascii="Arial" w:hAnsi="Arial" w:cs="Arial"/>
                <w:sz w:val="16"/>
                <w:szCs w:val="16"/>
                <w:lang w:val="en-US"/>
              </w:rPr>
              <w:t>SMCL4040</w:t>
            </w:r>
          </w:p>
        </w:tc>
        <w:tc>
          <w:tcPr>
            <w:tcW w:w="1411" w:type="dxa"/>
          </w:tcPr>
          <w:p w:rsidR="00404EEA" w:rsidRPr="00F512B7" w:rsidRDefault="00404EEA" w:rsidP="00F512B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WMCL2020</w:t>
            </w:r>
          </w:p>
        </w:tc>
        <w:tc>
          <w:tcPr>
            <w:tcW w:w="1061" w:type="dxa"/>
          </w:tcPr>
          <w:p w:rsidR="00404EEA" w:rsidRDefault="00404EEA" w:rsidP="00F512B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WMCL2525</w:t>
            </w:r>
          </w:p>
        </w:tc>
        <w:tc>
          <w:tcPr>
            <w:tcW w:w="1061" w:type="dxa"/>
          </w:tcPr>
          <w:p w:rsidR="00404EEA" w:rsidRDefault="00404EEA" w:rsidP="00F512B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WMCL3030</w:t>
            </w:r>
          </w:p>
        </w:tc>
      </w:tr>
      <w:tr w:rsidR="00404EEA" w:rsidRPr="00F512B7" w:rsidTr="006608F1">
        <w:trPr>
          <w:trHeight w:val="262"/>
          <w:jc w:val="center"/>
        </w:trPr>
        <w:tc>
          <w:tcPr>
            <w:tcW w:w="1315" w:type="dxa"/>
            <w:vAlign w:val="center"/>
          </w:tcPr>
          <w:p w:rsidR="00404EEA" w:rsidRPr="00F512B7" w:rsidRDefault="00404EEA" w:rsidP="006608F1">
            <w:pPr>
              <w:rPr>
                <w:rFonts w:ascii="Arial" w:hAnsi="Arial" w:cs="Arial"/>
                <w:sz w:val="16"/>
                <w:szCs w:val="16"/>
              </w:rPr>
            </w:pPr>
            <w:r w:rsidRPr="00F512B7">
              <w:rPr>
                <w:rFonts w:ascii="Arial" w:hAnsi="Arial" w:cs="Arial"/>
                <w:sz w:val="16"/>
                <w:szCs w:val="16"/>
              </w:rPr>
              <w:t>Цвет</w:t>
            </w:r>
          </w:p>
        </w:tc>
        <w:tc>
          <w:tcPr>
            <w:tcW w:w="9141" w:type="dxa"/>
            <w:gridSpan w:val="7"/>
            <w:vAlign w:val="center"/>
          </w:tcPr>
          <w:p w:rsidR="00404EEA" w:rsidRDefault="00404EEA" w:rsidP="00660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Белый</w:t>
            </w:r>
          </w:p>
        </w:tc>
      </w:tr>
      <w:tr w:rsidR="006608F1" w:rsidRPr="00F512B7" w:rsidTr="006608F1">
        <w:trPr>
          <w:trHeight w:val="262"/>
          <w:jc w:val="center"/>
        </w:trPr>
        <w:tc>
          <w:tcPr>
            <w:tcW w:w="1315" w:type="dxa"/>
            <w:vAlign w:val="center"/>
          </w:tcPr>
          <w:p w:rsidR="006608F1" w:rsidRPr="006608F1" w:rsidRDefault="006608F1" w:rsidP="006608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Материал</w:t>
            </w:r>
          </w:p>
        </w:tc>
        <w:tc>
          <w:tcPr>
            <w:tcW w:w="9141" w:type="dxa"/>
            <w:gridSpan w:val="7"/>
            <w:vAlign w:val="center"/>
          </w:tcPr>
          <w:p w:rsidR="006608F1" w:rsidRDefault="006608F1" w:rsidP="00660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Нейлон</w:t>
            </w:r>
          </w:p>
        </w:tc>
      </w:tr>
      <w:tr w:rsidR="006608F1" w:rsidRPr="00F512B7" w:rsidTr="006608F1">
        <w:trPr>
          <w:trHeight w:val="262"/>
          <w:jc w:val="center"/>
        </w:trPr>
        <w:tc>
          <w:tcPr>
            <w:tcW w:w="1315" w:type="dxa"/>
            <w:vAlign w:val="center"/>
          </w:tcPr>
          <w:p w:rsidR="006608F1" w:rsidRDefault="006608F1" w:rsidP="006608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Способ крепления</w:t>
            </w:r>
          </w:p>
        </w:tc>
        <w:tc>
          <w:tcPr>
            <w:tcW w:w="9141" w:type="dxa"/>
            <w:gridSpan w:val="7"/>
            <w:vAlign w:val="center"/>
          </w:tcPr>
          <w:p w:rsidR="006608F1" w:rsidRDefault="006608F1" w:rsidP="00660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Самоклеящаяся</w:t>
            </w:r>
          </w:p>
        </w:tc>
      </w:tr>
      <w:tr w:rsidR="006608F1" w:rsidRPr="00F512B7" w:rsidTr="006608F1">
        <w:trPr>
          <w:trHeight w:val="262"/>
          <w:jc w:val="center"/>
        </w:trPr>
        <w:tc>
          <w:tcPr>
            <w:tcW w:w="1315" w:type="dxa"/>
            <w:vAlign w:val="center"/>
          </w:tcPr>
          <w:p w:rsidR="006608F1" w:rsidRPr="006608F1" w:rsidRDefault="006608F1" w:rsidP="006608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9141" w:type="dxa"/>
            <w:gridSpan w:val="7"/>
            <w:vAlign w:val="center"/>
          </w:tcPr>
          <w:p w:rsidR="006608F1" w:rsidRDefault="006608F1" w:rsidP="00660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2259">
              <w:rPr>
                <w:rFonts w:ascii="Arial" w:hAnsi="Arial" w:cs="Arial"/>
                <w:sz w:val="16"/>
                <w:szCs w:val="16"/>
              </w:rPr>
              <w:t>-25…+85°С</w:t>
            </w:r>
          </w:p>
        </w:tc>
      </w:tr>
      <w:tr w:rsidR="00404EEA" w:rsidRPr="00F512B7" w:rsidTr="006608F1">
        <w:trPr>
          <w:trHeight w:val="244"/>
          <w:jc w:val="center"/>
        </w:trPr>
        <w:tc>
          <w:tcPr>
            <w:tcW w:w="1315" w:type="dxa"/>
            <w:vAlign w:val="center"/>
          </w:tcPr>
          <w:p w:rsidR="00404EEA" w:rsidRPr="00F512B7" w:rsidRDefault="00404EEA" w:rsidP="00F512B7">
            <w:pPr>
              <w:rPr>
                <w:rFonts w:ascii="Arial" w:hAnsi="Arial" w:cs="Arial"/>
                <w:sz w:val="16"/>
                <w:szCs w:val="16"/>
              </w:rPr>
            </w:pPr>
            <w:r w:rsidRPr="00F512B7">
              <w:rPr>
                <w:rFonts w:ascii="Arial" w:hAnsi="Arial" w:cs="Arial"/>
                <w:sz w:val="16"/>
                <w:szCs w:val="16"/>
              </w:rPr>
              <w:t>Длина</w:t>
            </w:r>
          </w:p>
        </w:tc>
        <w:tc>
          <w:tcPr>
            <w:tcW w:w="1406" w:type="dxa"/>
            <w:vAlign w:val="center"/>
          </w:tcPr>
          <w:p w:rsidR="00404EEA" w:rsidRPr="00F512B7" w:rsidRDefault="00404EEA" w:rsidP="00660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89" w:type="dxa"/>
            <w:vAlign w:val="center"/>
          </w:tcPr>
          <w:p w:rsidR="00404EEA" w:rsidRPr="00404EEA" w:rsidRDefault="00404EEA" w:rsidP="006608F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406" w:type="dxa"/>
            <w:vAlign w:val="center"/>
          </w:tcPr>
          <w:p w:rsidR="00404EEA" w:rsidRPr="00F512B7" w:rsidRDefault="00404EEA" w:rsidP="00660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07" w:type="dxa"/>
            <w:vAlign w:val="center"/>
          </w:tcPr>
          <w:p w:rsidR="00404EEA" w:rsidRPr="00F512B7" w:rsidRDefault="00404EEA" w:rsidP="00660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11" w:type="dxa"/>
            <w:vAlign w:val="center"/>
          </w:tcPr>
          <w:p w:rsidR="00404EEA" w:rsidRPr="00404EEA" w:rsidRDefault="00404EEA" w:rsidP="006608F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061" w:type="dxa"/>
            <w:vAlign w:val="center"/>
          </w:tcPr>
          <w:p w:rsidR="00404EEA" w:rsidRPr="00404EEA" w:rsidRDefault="00404EEA" w:rsidP="006608F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061" w:type="dxa"/>
            <w:vAlign w:val="center"/>
          </w:tcPr>
          <w:p w:rsidR="00404EEA" w:rsidRPr="00404EEA" w:rsidRDefault="00404EEA" w:rsidP="006608F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</w:tr>
      <w:tr w:rsidR="006608F1" w:rsidRPr="00F512B7" w:rsidTr="006608F1">
        <w:trPr>
          <w:trHeight w:val="244"/>
          <w:jc w:val="center"/>
        </w:trPr>
        <w:tc>
          <w:tcPr>
            <w:tcW w:w="1315" w:type="dxa"/>
            <w:vAlign w:val="center"/>
          </w:tcPr>
          <w:p w:rsidR="006608F1" w:rsidRPr="00F512B7" w:rsidRDefault="006608F1" w:rsidP="006608F1">
            <w:pPr>
              <w:rPr>
                <w:rFonts w:ascii="Arial" w:hAnsi="Arial" w:cs="Arial"/>
                <w:sz w:val="16"/>
                <w:szCs w:val="16"/>
              </w:rPr>
            </w:pPr>
            <w:r w:rsidRPr="00F512B7">
              <w:rPr>
                <w:rFonts w:ascii="Arial" w:hAnsi="Arial" w:cs="Arial"/>
                <w:sz w:val="16"/>
                <w:szCs w:val="16"/>
              </w:rPr>
              <w:t>Ширина</w:t>
            </w:r>
          </w:p>
        </w:tc>
        <w:tc>
          <w:tcPr>
            <w:tcW w:w="1406" w:type="dxa"/>
            <w:vAlign w:val="center"/>
          </w:tcPr>
          <w:p w:rsidR="006608F1" w:rsidRPr="00F512B7" w:rsidRDefault="006608F1" w:rsidP="00660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89" w:type="dxa"/>
            <w:vAlign w:val="center"/>
          </w:tcPr>
          <w:p w:rsidR="006608F1" w:rsidRPr="00404EEA" w:rsidRDefault="006608F1" w:rsidP="006608F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406" w:type="dxa"/>
            <w:vAlign w:val="center"/>
          </w:tcPr>
          <w:p w:rsidR="006608F1" w:rsidRPr="00F512B7" w:rsidRDefault="006608F1" w:rsidP="00660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07" w:type="dxa"/>
            <w:vAlign w:val="center"/>
          </w:tcPr>
          <w:p w:rsidR="006608F1" w:rsidRPr="00F512B7" w:rsidRDefault="006608F1" w:rsidP="00660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11" w:type="dxa"/>
            <w:vAlign w:val="center"/>
          </w:tcPr>
          <w:p w:rsidR="006608F1" w:rsidRPr="00404EEA" w:rsidRDefault="006608F1" w:rsidP="006608F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</w:t>
            </w:r>
          </w:p>
        </w:tc>
        <w:tc>
          <w:tcPr>
            <w:tcW w:w="1061" w:type="dxa"/>
            <w:vAlign w:val="center"/>
          </w:tcPr>
          <w:p w:rsidR="006608F1" w:rsidRPr="00404EEA" w:rsidRDefault="006608F1" w:rsidP="006608F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25</w:t>
            </w:r>
          </w:p>
        </w:tc>
        <w:tc>
          <w:tcPr>
            <w:tcW w:w="1061" w:type="dxa"/>
            <w:vAlign w:val="center"/>
          </w:tcPr>
          <w:p w:rsidR="006608F1" w:rsidRPr="00404EEA" w:rsidRDefault="006608F1" w:rsidP="006608F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</w:t>
            </w:r>
          </w:p>
        </w:tc>
      </w:tr>
      <w:tr w:rsidR="00404EEA" w:rsidRPr="00F512B7" w:rsidTr="006608F1">
        <w:trPr>
          <w:trHeight w:val="244"/>
          <w:jc w:val="center"/>
        </w:trPr>
        <w:tc>
          <w:tcPr>
            <w:tcW w:w="1315" w:type="dxa"/>
            <w:vAlign w:val="center"/>
          </w:tcPr>
          <w:p w:rsidR="00404EEA" w:rsidRPr="00F512B7" w:rsidRDefault="00404EEA" w:rsidP="00F512B7">
            <w:pPr>
              <w:rPr>
                <w:rFonts w:ascii="Arial" w:hAnsi="Arial" w:cs="Arial"/>
                <w:sz w:val="16"/>
                <w:szCs w:val="16"/>
              </w:rPr>
            </w:pPr>
            <w:r w:rsidRPr="00F512B7">
              <w:rPr>
                <w:rFonts w:ascii="Arial" w:hAnsi="Arial" w:cs="Arial"/>
                <w:sz w:val="16"/>
                <w:szCs w:val="16"/>
              </w:rPr>
              <w:t>Высота</w:t>
            </w:r>
          </w:p>
        </w:tc>
        <w:tc>
          <w:tcPr>
            <w:tcW w:w="1406" w:type="dxa"/>
            <w:vAlign w:val="center"/>
          </w:tcPr>
          <w:p w:rsidR="00404EEA" w:rsidRPr="00F512B7" w:rsidRDefault="00404EEA" w:rsidP="00660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</w:p>
        </w:tc>
        <w:tc>
          <w:tcPr>
            <w:tcW w:w="1389" w:type="dxa"/>
            <w:vAlign w:val="center"/>
          </w:tcPr>
          <w:p w:rsidR="00404EEA" w:rsidRPr="006608F1" w:rsidRDefault="006608F1" w:rsidP="006608F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6.5</w:t>
            </w:r>
          </w:p>
        </w:tc>
        <w:tc>
          <w:tcPr>
            <w:tcW w:w="1406" w:type="dxa"/>
            <w:vAlign w:val="center"/>
          </w:tcPr>
          <w:p w:rsidR="00404EEA" w:rsidRPr="00F512B7" w:rsidRDefault="00404EEA" w:rsidP="00660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1407" w:type="dxa"/>
            <w:vAlign w:val="center"/>
          </w:tcPr>
          <w:p w:rsidR="00404EEA" w:rsidRPr="00F512B7" w:rsidRDefault="00404EEA" w:rsidP="00660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7.5</w:t>
            </w:r>
          </w:p>
        </w:tc>
        <w:tc>
          <w:tcPr>
            <w:tcW w:w="1411" w:type="dxa"/>
            <w:vAlign w:val="center"/>
          </w:tcPr>
          <w:p w:rsidR="00404EEA" w:rsidRPr="006608F1" w:rsidRDefault="006608F1" w:rsidP="006608F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4.5</w:t>
            </w:r>
          </w:p>
        </w:tc>
        <w:tc>
          <w:tcPr>
            <w:tcW w:w="1061" w:type="dxa"/>
            <w:vAlign w:val="center"/>
          </w:tcPr>
          <w:p w:rsidR="00404EEA" w:rsidRPr="006608F1" w:rsidRDefault="006608F1" w:rsidP="006608F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6.5</w:t>
            </w:r>
          </w:p>
        </w:tc>
        <w:tc>
          <w:tcPr>
            <w:tcW w:w="1061" w:type="dxa"/>
            <w:vAlign w:val="center"/>
          </w:tcPr>
          <w:p w:rsidR="00404EEA" w:rsidRPr="006608F1" w:rsidRDefault="006608F1" w:rsidP="006608F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9.0</w:t>
            </w:r>
          </w:p>
        </w:tc>
      </w:tr>
      <w:tr w:rsidR="00F209BF" w:rsidRPr="00F512B7" w:rsidTr="00DC2521">
        <w:trPr>
          <w:trHeight w:val="244"/>
          <w:jc w:val="center"/>
        </w:trPr>
        <w:tc>
          <w:tcPr>
            <w:tcW w:w="1315" w:type="dxa"/>
            <w:vAlign w:val="center"/>
          </w:tcPr>
          <w:p w:rsidR="00F209BF" w:rsidRPr="00F512B7" w:rsidRDefault="00F209BF" w:rsidP="00F512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в упаковке</w:t>
            </w:r>
          </w:p>
        </w:tc>
        <w:tc>
          <w:tcPr>
            <w:tcW w:w="4201" w:type="dxa"/>
            <w:gridSpan w:val="3"/>
            <w:vAlign w:val="center"/>
          </w:tcPr>
          <w:p w:rsidR="00F209BF" w:rsidRDefault="00F209BF" w:rsidP="00660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 шт.</w:t>
            </w:r>
          </w:p>
        </w:tc>
        <w:tc>
          <w:tcPr>
            <w:tcW w:w="4940" w:type="dxa"/>
            <w:gridSpan w:val="4"/>
            <w:vAlign w:val="center"/>
          </w:tcPr>
          <w:p w:rsidR="00F209BF" w:rsidRPr="00F209BF" w:rsidRDefault="00F209BF" w:rsidP="00660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 шт.</w:t>
            </w:r>
          </w:p>
        </w:tc>
      </w:tr>
    </w:tbl>
    <w:p w:rsidR="00334739" w:rsidRDefault="00334739" w:rsidP="00334739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>
            <wp:extent cx="1428720" cy="1078277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ощадка кабельная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2" b="16500"/>
                    <a:stretch/>
                  </pic:blipFill>
                  <pic:spPr bwMode="auto">
                    <a:xfrm>
                      <a:off x="0" y="0"/>
                      <a:ext cx="1428949" cy="1078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2B7" w:rsidRPr="00334739" w:rsidRDefault="00334739" w:rsidP="0033473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334739">
        <w:rPr>
          <w:rFonts w:ascii="Arial" w:hAnsi="Arial" w:cs="Arial"/>
          <w:sz w:val="16"/>
          <w:szCs w:val="16"/>
        </w:rPr>
        <w:t>Рис 1. Способ крепления хомута</w:t>
      </w:r>
      <w:r w:rsidR="00F209BF">
        <w:rPr>
          <w:rFonts w:ascii="Arial" w:hAnsi="Arial" w:cs="Arial"/>
          <w:sz w:val="16"/>
          <w:szCs w:val="16"/>
        </w:rPr>
        <w:t xml:space="preserve"> к площадке</w:t>
      </w:r>
    </w:p>
    <w:p w:rsidR="000954C1" w:rsidRDefault="000954C1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Комплектация</w:t>
      </w:r>
    </w:p>
    <w:p w:rsidR="000954C1" w:rsidRPr="000954C1" w:rsidRDefault="00334739" w:rsidP="000954C1">
      <w:pPr>
        <w:pStyle w:val="a4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Площадки самоклеящиеся</w:t>
      </w:r>
      <w:r w:rsidR="000954C1">
        <w:rPr>
          <w:rFonts w:ascii="Arial" w:hAnsi="Arial" w:cs="Arial"/>
          <w:sz w:val="16"/>
          <w:szCs w:val="16"/>
        </w:rPr>
        <w:t>.</w:t>
      </w:r>
    </w:p>
    <w:p w:rsidR="000954C1" w:rsidRPr="000954C1" w:rsidRDefault="000954C1" w:rsidP="000954C1">
      <w:pPr>
        <w:pStyle w:val="a4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Упаковка.</w:t>
      </w:r>
    </w:p>
    <w:p w:rsidR="009C6494" w:rsidRPr="00F209BF" w:rsidRDefault="000954C1" w:rsidP="009C6494">
      <w:pPr>
        <w:pStyle w:val="a4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Инструкция по эксплуатации</w:t>
      </w:r>
      <w:r w:rsidR="009C6494" w:rsidRPr="00F209BF">
        <w:rPr>
          <w:rFonts w:ascii="Arial" w:hAnsi="Arial" w:cs="Arial"/>
          <w:i/>
          <w:sz w:val="16"/>
          <w:szCs w:val="16"/>
        </w:rPr>
        <w:t>.</w:t>
      </w:r>
    </w:p>
    <w:p w:rsidR="00A10B87" w:rsidRDefault="00F209BF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Меры безопасности</w:t>
      </w:r>
    </w:p>
    <w:p w:rsidR="00447069" w:rsidRDefault="00F209BF" w:rsidP="00F209B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09BF">
        <w:rPr>
          <w:rFonts w:ascii="Arial" w:hAnsi="Arial" w:cs="Arial"/>
          <w:sz w:val="16"/>
          <w:szCs w:val="16"/>
        </w:rPr>
        <w:t>Радиоактивные и ядовитые вещества в состав устройства не входят</w:t>
      </w:r>
    </w:p>
    <w:p w:rsidR="00F209BF" w:rsidRDefault="00F209BF" w:rsidP="00F209B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09BF">
        <w:rPr>
          <w:rFonts w:ascii="Arial" w:hAnsi="Arial" w:cs="Arial"/>
          <w:b/>
          <w:sz w:val="16"/>
          <w:szCs w:val="16"/>
        </w:rPr>
        <w:t>Монтаж и эксплуатация</w:t>
      </w:r>
    </w:p>
    <w:p w:rsidR="005F1415" w:rsidRPr="005F1415" w:rsidRDefault="005F1415" w:rsidP="005F1415">
      <w:pPr>
        <w:pStyle w:val="a4"/>
        <w:numPr>
          <w:ilvl w:val="1"/>
          <w:numId w:val="29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Перед монтажом площадки поверхность необходимо очистить от грязи и пыли и обезжирить.</w:t>
      </w:r>
    </w:p>
    <w:p w:rsidR="005F1415" w:rsidRPr="005F1415" w:rsidRDefault="005F1415" w:rsidP="005F1415">
      <w:pPr>
        <w:pStyle w:val="a4"/>
        <w:numPr>
          <w:ilvl w:val="1"/>
          <w:numId w:val="29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Отлепить защитный слой клеевой поверхности.</w:t>
      </w:r>
    </w:p>
    <w:p w:rsidR="005F1415" w:rsidRPr="005F1415" w:rsidRDefault="005F1415" w:rsidP="005F1415">
      <w:pPr>
        <w:pStyle w:val="a4"/>
        <w:numPr>
          <w:ilvl w:val="1"/>
          <w:numId w:val="29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Приложить площадку к месту установки и сильно прижать.</w:t>
      </w:r>
    </w:p>
    <w:p w:rsidR="005F1415" w:rsidRPr="005F1415" w:rsidRDefault="005F1415" w:rsidP="005F1415">
      <w:pPr>
        <w:pStyle w:val="a4"/>
        <w:numPr>
          <w:ilvl w:val="1"/>
          <w:numId w:val="29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1C2259">
        <w:rPr>
          <w:rFonts w:ascii="Arial" w:hAnsi="Arial" w:cs="Arial"/>
          <w:sz w:val="16"/>
          <w:szCs w:val="16"/>
        </w:rPr>
        <w:t>Рабочая температура</w:t>
      </w:r>
      <w:r>
        <w:rPr>
          <w:rFonts w:ascii="Arial" w:hAnsi="Arial" w:cs="Arial"/>
          <w:sz w:val="16"/>
          <w:szCs w:val="16"/>
        </w:rPr>
        <w:t xml:space="preserve"> площадки</w:t>
      </w:r>
      <w:r w:rsidRPr="001C2259">
        <w:rPr>
          <w:rFonts w:ascii="Arial" w:hAnsi="Arial" w:cs="Arial"/>
          <w:sz w:val="16"/>
          <w:szCs w:val="16"/>
        </w:rPr>
        <w:t xml:space="preserve"> составляет -25…+85°С</w:t>
      </w:r>
      <w:r>
        <w:rPr>
          <w:rFonts w:ascii="Arial" w:hAnsi="Arial" w:cs="Arial"/>
          <w:sz w:val="16"/>
          <w:szCs w:val="16"/>
        </w:rPr>
        <w:t>.</w:t>
      </w:r>
    </w:p>
    <w:p w:rsidR="00F66141" w:rsidRPr="00A0758F" w:rsidRDefault="00F66141" w:rsidP="00A0758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A0758F">
        <w:rPr>
          <w:rFonts w:ascii="Arial" w:hAnsi="Arial" w:cs="Arial"/>
          <w:b/>
          <w:sz w:val="16"/>
          <w:szCs w:val="16"/>
        </w:rPr>
        <w:t>Хранение</w:t>
      </w:r>
    </w:p>
    <w:p w:rsidR="00F66141" w:rsidRPr="002754FE" w:rsidRDefault="005D2212" w:rsidP="00EE5F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 xml:space="preserve">Хранение товара осуществляется в упаковке в помещении при отсутствии агрессивной среды. Температура хранения от </w:t>
      </w:r>
      <w:r>
        <w:rPr>
          <w:rFonts w:ascii="Arial" w:hAnsi="Arial" w:cs="Arial"/>
          <w:sz w:val="16"/>
          <w:szCs w:val="16"/>
        </w:rPr>
        <w:t>+</w:t>
      </w:r>
      <w:r w:rsidRPr="002754FE">
        <w:rPr>
          <w:rFonts w:ascii="Arial" w:hAnsi="Arial" w:cs="Arial"/>
          <w:sz w:val="16"/>
          <w:szCs w:val="16"/>
        </w:rPr>
        <w:t>5°С до +</w:t>
      </w:r>
      <w:r>
        <w:rPr>
          <w:rFonts w:ascii="Arial" w:hAnsi="Arial" w:cs="Arial"/>
          <w:sz w:val="16"/>
          <w:szCs w:val="16"/>
        </w:rPr>
        <w:t>25</w:t>
      </w:r>
      <w:r w:rsidRPr="002754FE">
        <w:rPr>
          <w:rFonts w:ascii="Arial" w:hAnsi="Arial" w:cs="Arial"/>
          <w:sz w:val="16"/>
          <w:szCs w:val="16"/>
        </w:rPr>
        <w:t xml:space="preserve">°С, относительная влажность </w:t>
      </w:r>
      <w:r>
        <w:rPr>
          <w:rFonts w:ascii="Arial" w:hAnsi="Arial" w:cs="Arial"/>
          <w:sz w:val="16"/>
          <w:szCs w:val="16"/>
        </w:rPr>
        <w:t>(5</w:t>
      </w:r>
      <w:r w:rsidRPr="002754FE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±5)</w:t>
      </w:r>
      <w:r w:rsidRPr="002754FE">
        <w:rPr>
          <w:rFonts w:ascii="Arial" w:hAnsi="Arial" w:cs="Arial"/>
          <w:sz w:val="16"/>
          <w:szCs w:val="16"/>
        </w:rPr>
        <w:t xml:space="preserve"> % при температуре 25°С. Срок хранения товара в данных условиях не более 5 лет.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Транспортировка</w:t>
      </w:r>
    </w:p>
    <w:p w:rsidR="00F66141" w:rsidRPr="002754FE" w:rsidRDefault="00E019D7" w:rsidP="00EE5F5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>Продукция</w:t>
      </w:r>
      <w:r w:rsidR="00F66141" w:rsidRPr="002754FE">
        <w:rPr>
          <w:rFonts w:ascii="Arial" w:hAnsi="Arial" w:cs="Arial"/>
          <w:sz w:val="16"/>
          <w:szCs w:val="16"/>
        </w:rPr>
        <w:t xml:space="preserve"> в упаковке пригодн</w:t>
      </w:r>
      <w:r w:rsidRPr="002754FE">
        <w:rPr>
          <w:rFonts w:ascii="Arial" w:hAnsi="Arial" w:cs="Arial"/>
          <w:sz w:val="16"/>
          <w:szCs w:val="16"/>
        </w:rPr>
        <w:t>а</w:t>
      </w:r>
      <w:r w:rsidR="00F66141" w:rsidRPr="002754FE">
        <w:rPr>
          <w:rFonts w:ascii="Arial" w:hAnsi="Arial" w:cs="Arial"/>
          <w:sz w:val="16"/>
          <w:szCs w:val="16"/>
        </w:rPr>
        <w:t xml:space="preserve"> для транспортировки автомобильным, железнодорожным, морским или авиационным транспортом.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Утилизация</w:t>
      </w:r>
    </w:p>
    <w:p w:rsidR="00F66141" w:rsidRPr="002754FE" w:rsidRDefault="00EE5F5F" w:rsidP="00EE5F5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2754FE">
        <w:rPr>
          <w:rFonts w:ascii="Arial" w:hAnsi="Arial" w:cs="Arial"/>
          <w:sz w:val="16"/>
          <w:szCs w:val="16"/>
        </w:rPr>
        <w:t xml:space="preserve">По окончании срока эксплуатации необходимо </w:t>
      </w:r>
      <w:r w:rsidR="00F66141" w:rsidRPr="002754FE">
        <w:rPr>
          <w:rFonts w:ascii="Arial" w:hAnsi="Arial" w:cs="Arial"/>
          <w:sz w:val="16"/>
          <w:szCs w:val="16"/>
        </w:rPr>
        <w:t>утилизир</w:t>
      </w:r>
      <w:r w:rsidRPr="002754FE">
        <w:rPr>
          <w:rFonts w:ascii="Arial" w:hAnsi="Arial" w:cs="Arial"/>
          <w:sz w:val="16"/>
          <w:szCs w:val="16"/>
        </w:rPr>
        <w:t>овать</w:t>
      </w:r>
      <w:r w:rsidR="00F66141" w:rsidRPr="002754FE">
        <w:rPr>
          <w:rFonts w:ascii="Arial" w:hAnsi="Arial" w:cs="Arial"/>
          <w:sz w:val="16"/>
          <w:szCs w:val="16"/>
        </w:rPr>
        <w:t xml:space="preserve"> в соответствии с правилами утилизации </w:t>
      </w:r>
      <w:r w:rsidRPr="002754FE">
        <w:rPr>
          <w:rFonts w:ascii="Arial" w:hAnsi="Arial" w:cs="Arial"/>
          <w:sz w:val="16"/>
          <w:szCs w:val="16"/>
        </w:rPr>
        <w:t>твердых бытовых отходов из пластика</w:t>
      </w:r>
      <w:r w:rsidR="00F66141" w:rsidRPr="002754FE">
        <w:rPr>
          <w:rFonts w:ascii="Arial" w:hAnsi="Arial" w:cs="Arial"/>
          <w:sz w:val="16"/>
          <w:szCs w:val="16"/>
        </w:rPr>
        <w:t>.</w:t>
      </w:r>
    </w:p>
    <w:p w:rsidR="00F66141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Сертификация</w:t>
      </w:r>
    </w:p>
    <w:p w:rsidR="00575E17" w:rsidRPr="00575E17" w:rsidRDefault="00575E17" w:rsidP="00575E1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75E17">
        <w:rPr>
          <w:rFonts w:ascii="Arial" w:hAnsi="Arial" w:cs="Arial"/>
          <w:sz w:val="16"/>
          <w:szCs w:val="16"/>
        </w:rPr>
        <w:t>Изделие не подлежит обязательной сертификации.</w:t>
      </w:r>
    </w:p>
    <w:p w:rsidR="00F66141" w:rsidRPr="002754FE" w:rsidRDefault="00F66141" w:rsidP="008A0614">
      <w:pPr>
        <w:pStyle w:val="a4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b/>
          <w:sz w:val="16"/>
          <w:szCs w:val="16"/>
        </w:rPr>
        <w:t>Информация об изготовителе</w:t>
      </w:r>
    </w:p>
    <w:p w:rsidR="00073DE6" w:rsidRDefault="00073DE6" w:rsidP="00073DE6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Изготовитель: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Yusing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Electronics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</w:t>
      </w:r>
      <w:proofErr w:type="spellEnd"/>
      <w:r>
        <w:rPr>
          <w:rFonts w:ascii="Arial" w:hAnsi="Arial" w:cs="Arial"/>
          <w:sz w:val="16"/>
          <w:szCs w:val="16"/>
        </w:rPr>
        <w:t xml:space="preserve">., LTD, </w:t>
      </w:r>
      <w:proofErr w:type="spellStart"/>
      <w:r>
        <w:rPr>
          <w:rFonts w:ascii="Arial" w:hAnsi="Arial" w:cs="Arial"/>
          <w:sz w:val="16"/>
          <w:szCs w:val="16"/>
        </w:rPr>
        <w:t>Civil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Industrial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Zone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Pugen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Village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Qiu’ai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China</w:t>
      </w:r>
      <w:proofErr w:type="spellEnd"/>
      <w:r>
        <w:rPr>
          <w:rFonts w:ascii="Arial" w:hAnsi="Arial" w:cs="Arial"/>
          <w:sz w:val="16"/>
          <w:szCs w:val="16"/>
        </w:rPr>
        <w:t xml:space="preserve"> / ООО "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Юсинг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Электроникс</w:t>
      </w:r>
      <w:proofErr w:type="spellEnd"/>
      <w:r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>
        <w:rPr>
          <w:rFonts w:ascii="Arial" w:hAnsi="Arial" w:cs="Arial"/>
          <w:sz w:val="16"/>
          <w:szCs w:val="16"/>
        </w:rPr>
        <w:t>Цивил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Индастриал</w:t>
      </w:r>
      <w:proofErr w:type="spellEnd"/>
      <w:r>
        <w:rPr>
          <w:rFonts w:ascii="Arial" w:hAnsi="Arial" w:cs="Arial"/>
          <w:sz w:val="16"/>
          <w:szCs w:val="16"/>
        </w:rPr>
        <w:t xml:space="preserve">, населенный пункт </w:t>
      </w:r>
      <w:proofErr w:type="spellStart"/>
      <w:r>
        <w:rPr>
          <w:rFonts w:ascii="Arial" w:hAnsi="Arial" w:cs="Arial"/>
          <w:sz w:val="16"/>
          <w:szCs w:val="16"/>
        </w:rPr>
        <w:t>Пуген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Цюай</w:t>
      </w:r>
      <w:proofErr w:type="spellEnd"/>
      <w:r>
        <w:rPr>
          <w:rFonts w:ascii="Arial" w:hAnsi="Arial" w:cs="Arial"/>
          <w:sz w:val="16"/>
          <w:szCs w:val="16"/>
        </w:rPr>
        <w:t xml:space="preserve">, г. 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 xml:space="preserve">, Китай. </w:t>
      </w:r>
    </w:p>
    <w:p w:rsidR="00073DE6" w:rsidRDefault="00073DE6" w:rsidP="00073DE6">
      <w:pPr>
        <w:suppressAutoHyphens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Уполномоченный представитель: ООО «Штекер </w:t>
      </w:r>
      <w:proofErr w:type="spellStart"/>
      <w:r>
        <w:rPr>
          <w:rFonts w:ascii="Arial" w:hAnsi="Arial" w:cs="Arial"/>
          <w:sz w:val="16"/>
          <w:szCs w:val="16"/>
        </w:rPr>
        <w:t>Свисс</w:t>
      </w:r>
      <w:proofErr w:type="spellEnd"/>
      <w:r>
        <w:rPr>
          <w:rFonts w:ascii="Arial" w:hAnsi="Arial" w:cs="Arial"/>
          <w:sz w:val="16"/>
          <w:szCs w:val="16"/>
        </w:rPr>
        <w:t xml:space="preserve"> Групп», 117403, г. Москва, </w:t>
      </w:r>
      <w:proofErr w:type="spellStart"/>
      <w:r>
        <w:rPr>
          <w:rFonts w:ascii="Arial" w:hAnsi="Arial" w:cs="Arial"/>
          <w:sz w:val="16"/>
          <w:szCs w:val="16"/>
        </w:rPr>
        <w:t>Востряковский</w:t>
      </w:r>
      <w:proofErr w:type="spellEnd"/>
      <w:r>
        <w:rPr>
          <w:rFonts w:ascii="Arial" w:hAnsi="Arial" w:cs="Arial"/>
          <w:sz w:val="16"/>
          <w:szCs w:val="16"/>
        </w:rPr>
        <w:t xml:space="preserve"> проезд, д.10Б, стр.7, к.27. Телефон: +7 (499) 394-48-36. Импортер: ООО «СИЛА СВЕТА» Россия, 117405, г. Москва, ул. Дорожная, д. 48, тел. +7(499)394-69-26</w:t>
      </w:r>
    </w:p>
    <w:p w:rsidR="0011385C" w:rsidRPr="002754FE" w:rsidRDefault="00073DE6" w:rsidP="00073DE6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Произведено в Китае.</w:t>
      </w: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Pr="00E246B0" w:rsidRDefault="003F3802" w:rsidP="005D2212">
      <w:pPr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3F3802" w:rsidRDefault="003F3802" w:rsidP="008A0614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B753BA" w:rsidRDefault="00B753BA" w:rsidP="00D2169A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B753BA" w:rsidRPr="009F0D1E" w:rsidRDefault="00B753BA" w:rsidP="008A061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2754FE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E026C0B" wp14:editId="0DF796F9">
            <wp:extent cx="285750" cy="285750"/>
            <wp:effectExtent l="0" t="0" r="0" b="0"/>
            <wp:docPr id="3" name="Рисунок 3" descr="ÐÐ°ÑÑÐ¸Ð½ÐºÐ¸ Ð¿Ð¾ Ð·Ð°Ð¿ÑÐ¾ÑÑ Ð·Ð½Ð°Ðº Ðµ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ÐÐ°ÑÑÐ¸Ð½ÐºÐ¸ Ð¿Ð¾ Ð·Ð°Ð¿ÑÐ¾ÑÑ Ð·Ð½Ð°Ðº ÐµÐ°Ñ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53BA" w:rsidRPr="009F0D1E" w:rsidSect="00F661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045F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C49407F"/>
    <w:multiLevelType w:val="multilevel"/>
    <w:tmpl w:val="EE34F7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D5219EF"/>
    <w:multiLevelType w:val="multilevel"/>
    <w:tmpl w:val="3612B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6544C8"/>
    <w:multiLevelType w:val="hybridMultilevel"/>
    <w:tmpl w:val="C118433A"/>
    <w:lvl w:ilvl="0" w:tplc="62E2170E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810FB0"/>
    <w:multiLevelType w:val="multilevel"/>
    <w:tmpl w:val="EE34F7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4895579"/>
    <w:multiLevelType w:val="hybridMultilevel"/>
    <w:tmpl w:val="927C1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2D4931"/>
    <w:multiLevelType w:val="hybridMultilevel"/>
    <w:tmpl w:val="D0A254A4"/>
    <w:lvl w:ilvl="0" w:tplc="A4A0F7EC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8865FC"/>
    <w:multiLevelType w:val="hybridMultilevel"/>
    <w:tmpl w:val="9918AE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095310"/>
    <w:multiLevelType w:val="multilevel"/>
    <w:tmpl w:val="8B166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9" w15:restartNumberingAfterBreak="0">
    <w:nsid w:val="2FA57806"/>
    <w:multiLevelType w:val="multilevel"/>
    <w:tmpl w:val="485ECA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1676730"/>
    <w:multiLevelType w:val="hybridMultilevel"/>
    <w:tmpl w:val="97E01414"/>
    <w:lvl w:ilvl="0" w:tplc="2A94C608">
      <w:start w:val="1"/>
      <w:numFmt w:val="bullet"/>
      <w:lvlText w:val=""/>
      <w:lvlJc w:val="left"/>
      <w:pPr>
        <w:ind w:left="1404" w:hanging="72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1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16264"/>
    <w:multiLevelType w:val="hybridMultilevel"/>
    <w:tmpl w:val="B9A4661E"/>
    <w:lvl w:ilvl="0" w:tplc="1B3C4CCC">
      <w:start w:val="2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6358A6"/>
    <w:multiLevelType w:val="hybridMultilevel"/>
    <w:tmpl w:val="152EDEB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E2064E"/>
    <w:multiLevelType w:val="multilevel"/>
    <w:tmpl w:val="7D00FF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725239C"/>
    <w:multiLevelType w:val="hybridMultilevel"/>
    <w:tmpl w:val="080E66CC"/>
    <w:lvl w:ilvl="0" w:tplc="EEB2C8BC">
      <w:start w:val="1"/>
      <w:numFmt w:val="decimal"/>
      <w:lvlText w:val="3.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E7474C6"/>
    <w:multiLevelType w:val="hybridMultilevel"/>
    <w:tmpl w:val="2520B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94083"/>
    <w:multiLevelType w:val="hybridMultilevel"/>
    <w:tmpl w:val="5F8E6256"/>
    <w:lvl w:ilvl="0" w:tplc="6C0A294C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7977F5"/>
    <w:multiLevelType w:val="multilevel"/>
    <w:tmpl w:val="5DCE1F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6E26742"/>
    <w:multiLevelType w:val="multilevel"/>
    <w:tmpl w:val="0EAC5BA2"/>
    <w:styleLink w:val="8pt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794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E5408E0"/>
    <w:multiLevelType w:val="multilevel"/>
    <w:tmpl w:val="3E20AF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ind w:left="9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04" w:hanging="1800"/>
      </w:pPr>
      <w:rPr>
        <w:rFonts w:hint="default"/>
      </w:rPr>
    </w:lvl>
  </w:abstractNum>
  <w:abstractNum w:abstractNumId="21" w15:restartNumberingAfterBreak="0">
    <w:nsid w:val="5FC84418"/>
    <w:multiLevelType w:val="hybridMultilevel"/>
    <w:tmpl w:val="833C0F12"/>
    <w:lvl w:ilvl="0" w:tplc="65282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8882C">
      <w:numFmt w:val="none"/>
      <w:lvlText w:val=""/>
      <w:lvlJc w:val="left"/>
      <w:pPr>
        <w:tabs>
          <w:tab w:val="num" w:pos="360"/>
        </w:tabs>
      </w:pPr>
    </w:lvl>
    <w:lvl w:ilvl="2" w:tplc="7FEC2762">
      <w:numFmt w:val="none"/>
      <w:lvlText w:val=""/>
      <w:lvlJc w:val="left"/>
      <w:pPr>
        <w:tabs>
          <w:tab w:val="num" w:pos="360"/>
        </w:tabs>
      </w:pPr>
    </w:lvl>
    <w:lvl w:ilvl="3" w:tplc="29949E60">
      <w:numFmt w:val="none"/>
      <w:lvlText w:val=""/>
      <w:lvlJc w:val="left"/>
      <w:pPr>
        <w:tabs>
          <w:tab w:val="num" w:pos="360"/>
        </w:tabs>
      </w:pPr>
    </w:lvl>
    <w:lvl w:ilvl="4" w:tplc="71AE7DBA">
      <w:numFmt w:val="none"/>
      <w:lvlText w:val=""/>
      <w:lvlJc w:val="left"/>
      <w:pPr>
        <w:tabs>
          <w:tab w:val="num" w:pos="360"/>
        </w:tabs>
      </w:pPr>
    </w:lvl>
    <w:lvl w:ilvl="5" w:tplc="BB1EE5B8">
      <w:numFmt w:val="none"/>
      <w:lvlText w:val=""/>
      <w:lvlJc w:val="left"/>
      <w:pPr>
        <w:tabs>
          <w:tab w:val="num" w:pos="360"/>
        </w:tabs>
      </w:pPr>
    </w:lvl>
    <w:lvl w:ilvl="6" w:tplc="45681D88">
      <w:numFmt w:val="none"/>
      <w:lvlText w:val=""/>
      <w:lvlJc w:val="left"/>
      <w:pPr>
        <w:tabs>
          <w:tab w:val="num" w:pos="360"/>
        </w:tabs>
      </w:pPr>
    </w:lvl>
    <w:lvl w:ilvl="7" w:tplc="3ED60CB2">
      <w:numFmt w:val="none"/>
      <w:lvlText w:val=""/>
      <w:lvlJc w:val="left"/>
      <w:pPr>
        <w:tabs>
          <w:tab w:val="num" w:pos="360"/>
        </w:tabs>
      </w:pPr>
    </w:lvl>
    <w:lvl w:ilvl="8" w:tplc="8C401B76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6C833530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D952EF5"/>
    <w:multiLevelType w:val="hybridMultilevel"/>
    <w:tmpl w:val="651A18EE"/>
    <w:lvl w:ilvl="0" w:tplc="85FA5C7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4020A6"/>
    <w:multiLevelType w:val="multilevel"/>
    <w:tmpl w:val="EE1C62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9A06A9"/>
    <w:multiLevelType w:val="multilevel"/>
    <w:tmpl w:val="0EAC5BA2"/>
    <w:numStyleLink w:val="8pt"/>
  </w:abstractNum>
  <w:abstractNum w:abstractNumId="27" w15:restartNumberingAfterBreak="0">
    <w:nsid w:val="7AFC706A"/>
    <w:multiLevelType w:val="hybridMultilevel"/>
    <w:tmpl w:val="CB286714"/>
    <w:lvl w:ilvl="0" w:tplc="3F4E0196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  <w:lvlOverride w:ilvl="0">
      <w:lvl w:ilvl="0">
        <w:start w:val="2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92"/>
          </w:tabs>
          <w:ind w:left="792" w:hanging="432"/>
        </w:pPr>
        <w:rPr>
          <w:rFonts w:hint="default"/>
          <w:sz w:val="16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94"/>
          </w:tabs>
          <w:ind w:left="794" w:hanging="43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907"/>
          </w:tabs>
          <w:ind w:left="794" w:hanging="4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">
    <w:abstractNumId w:val="19"/>
  </w:num>
  <w:num w:numId="3">
    <w:abstractNumId w:val="21"/>
  </w:num>
  <w:num w:numId="4">
    <w:abstractNumId w:val="8"/>
  </w:num>
  <w:num w:numId="5">
    <w:abstractNumId w:val="12"/>
  </w:num>
  <w:num w:numId="6">
    <w:abstractNumId w:val="15"/>
  </w:num>
  <w:num w:numId="7">
    <w:abstractNumId w:val="16"/>
  </w:num>
  <w:num w:numId="8">
    <w:abstractNumId w:val="6"/>
  </w:num>
  <w:num w:numId="9">
    <w:abstractNumId w:val="27"/>
  </w:num>
  <w:num w:numId="10">
    <w:abstractNumId w:val="7"/>
  </w:num>
  <w:num w:numId="11">
    <w:abstractNumId w:val="13"/>
  </w:num>
  <w:num w:numId="12">
    <w:abstractNumId w:val="10"/>
  </w:num>
  <w:num w:numId="13">
    <w:abstractNumId w:val="3"/>
  </w:num>
  <w:num w:numId="14">
    <w:abstractNumId w:val="2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5"/>
  </w:num>
  <w:num w:numId="19">
    <w:abstractNumId w:val="23"/>
  </w:num>
  <w:num w:numId="20">
    <w:abstractNumId w:val="5"/>
  </w:num>
  <w:num w:numId="21">
    <w:abstractNumId w:val="20"/>
  </w:num>
  <w:num w:numId="22">
    <w:abstractNumId w:val="24"/>
  </w:num>
  <w:num w:numId="23">
    <w:abstractNumId w:val="0"/>
  </w:num>
  <w:num w:numId="24">
    <w:abstractNumId w:val="18"/>
  </w:num>
  <w:num w:numId="25">
    <w:abstractNumId w:val="22"/>
  </w:num>
  <w:num w:numId="26">
    <w:abstractNumId w:val="9"/>
  </w:num>
  <w:num w:numId="27">
    <w:abstractNumId w:val="4"/>
  </w:num>
  <w:num w:numId="28">
    <w:abstractNumId w:val="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881"/>
    <w:rsid w:val="000179D4"/>
    <w:rsid w:val="0002435D"/>
    <w:rsid w:val="0002787D"/>
    <w:rsid w:val="00046D9C"/>
    <w:rsid w:val="00073DE6"/>
    <w:rsid w:val="00085844"/>
    <w:rsid w:val="000954C1"/>
    <w:rsid w:val="000B1882"/>
    <w:rsid w:val="000B7F4E"/>
    <w:rsid w:val="000F4685"/>
    <w:rsid w:val="00107620"/>
    <w:rsid w:val="00113099"/>
    <w:rsid w:val="0011385C"/>
    <w:rsid w:val="0013085D"/>
    <w:rsid w:val="00152B33"/>
    <w:rsid w:val="00160F1C"/>
    <w:rsid w:val="00161255"/>
    <w:rsid w:val="0017781E"/>
    <w:rsid w:val="001A4D61"/>
    <w:rsid w:val="001B40CA"/>
    <w:rsid w:val="001C2259"/>
    <w:rsid w:val="001D5322"/>
    <w:rsid w:val="001D5DF6"/>
    <w:rsid w:val="001E598B"/>
    <w:rsid w:val="001E681F"/>
    <w:rsid w:val="0022520C"/>
    <w:rsid w:val="00265282"/>
    <w:rsid w:val="002754FE"/>
    <w:rsid w:val="00292A17"/>
    <w:rsid w:val="002A713D"/>
    <w:rsid w:val="002E7A5A"/>
    <w:rsid w:val="003106CF"/>
    <w:rsid w:val="00334739"/>
    <w:rsid w:val="00395E8B"/>
    <w:rsid w:val="003B0607"/>
    <w:rsid w:val="003B39D4"/>
    <w:rsid w:val="003C26CC"/>
    <w:rsid w:val="003F3802"/>
    <w:rsid w:val="00404EEA"/>
    <w:rsid w:val="004100CB"/>
    <w:rsid w:val="0043200C"/>
    <w:rsid w:val="00437BBC"/>
    <w:rsid w:val="00447069"/>
    <w:rsid w:val="00472AEC"/>
    <w:rsid w:val="004B1D64"/>
    <w:rsid w:val="004C0277"/>
    <w:rsid w:val="004F4F7B"/>
    <w:rsid w:val="00521254"/>
    <w:rsid w:val="00575E17"/>
    <w:rsid w:val="00582E6F"/>
    <w:rsid w:val="00583F20"/>
    <w:rsid w:val="005C2BE9"/>
    <w:rsid w:val="005D1AB8"/>
    <w:rsid w:val="005D2212"/>
    <w:rsid w:val="005F09C6"/>
    <w:rsid w:val="005F1415"/>
    <w:rsid w:val="00630CA3"/>
    <w:rsid w:val="006329A2"/>
    <w:rsid w:val="006339DC"/>
    <w:rsid w:val="006414A6"/>
    <w:rsid w:val="006417F1"/>
    <w:rsid w:val="00645E9F"/>
    <w:rsid w:val="006608F1"/>
    <w:rsid w:val="006658DD"/>
    <w:rsid w:val="006663C6"/>
    <w:rsid w:val="0066750B"/>
    <w:rsid w:val="006A44BA"/>
    <w:rsid w:val="006A6BC7"/>
    <w:rsid w:val="006E1B1F"/>
    <w:rsid w:val="006F5BC0"/>
    <w:rsid w:val="0074012D"/>
    <w:rsid w:val="00777537"/>
    <w:rsid w:val="007A5CFF"/>
    <w:rsid w:val="007C13FD"/>
    <w:rsid w:val="007D33B5"/>
    <w:rsid w:val="007D5EA0"/>
    <w:rsid w:val="007F2536"/>
    <w:rsid w:val="00845ECC"/>
    <w:rsid w:val="00877D80"/>
    <w:rsid w:val="008A0614"/>
    <w:rsid w:val="008C2908"/>
    <w:rsid w:val="008D096D"/>
    <w:rsid w:val="008E08E4"/>
    <w:rsid w:val="008E3C03"/>
    <w:rsid w:val="0090386C"/>
    <w:rsid w:val="00910B47"/>
    <w:rsid w:val="0092148B"/>
    <w:rsid w:val="00922677"/>
    <w:rsid w:val="009252A7"/>
    <w:rsid w:val="00970F42"/>
    <w:rsid w:val="0097636C"/>
    <w:rsid w:val="009B5039"/>
    <w:rsid w:val="009C6494"/>
    <w:rsid w:val="009F0D1E"/>
    <w:rsid w:val="009F3F27"/>
    <w:rsid w:val="00A0758F"/>
    <w:rsid w:val="00A10B87"/>
    <w:rsid w:val="00A45068"/>
    <w:rsid w:val="00A52EBC"/>
    <w:rsid w:val="00A6034B"/>
    <w:rsid w:val="00A70F63"/>
    <w:rsid w:val="00A87E2B"/>
    <w:rsid w:val="00A92A81"/>
    <w:rsid w:val="00AA29DB"/>
    <w:rsid w:val="00AC3305"/>
    <w:rsid w:val="00B753BA"/>
    <w:rsid w:val="00B8444A"/>
    <w:rsid w:val="00BC46B9"/>
    <w:rsid w:val="00BF7A8C"/>
    <w:rsid w:val="00C3125C"/>
    <w:rsid w:val="00C41E17"/>
    <w:rsid w:val="00C50300"/>
    <w:rsid w:val="00C94691"/>
    <w:rsid w:val="00D057EF"/>
    <w:rsid w:val="00D2169A"/>
    <w:rsid w:val="00D27471"/>
    <w:rsid w:val="00D55A69"/>
    <w:rsid w:val="00D57FFE"/>
    <w:rsid w:val="00D719A5"/>
    <w:rsid w:val="00DA7775"/>
    <w:rsid w:val="00DF5DEA"/>
    <w:rsid w:val="00E019D7"/>
    <w:rsid w:val="00E246B0"/>
    <w:rsid w:val="00E331AE"/>
    <w:rsid w:val="00E33597"/>
    <w:rsid w:val="00E918F6"/>
    <w:rsid w:val="00EC2CF5"/>
    <w:rsid w:val="00ED2562"/>
    <w:rsid w:val="00ED7D60"/>
    <w:rsid w:val="00EE5F5F"/>
    <w:rsid w:val="00F17881"/>
    <w:rsid w:val="00F209BF"/>
    <w:rsid w:val="00F47BC7"/>
    <w:rsid w:val="00F512B7"/>
    <w:rsid w:val="00F66141"/>
    <w:rsid w:val="00F73696"/>
    <w:rsid w:val="00F93590"/>
    <w:rsid w:val="00FA0FA2"/>
    <w:rsid w:val="00FC106B"/>
    <w:rsid w:val="00FD6A18"/>
    <w:rsid w:val="00FE7E4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F1A8"/>
  <w15:docId w15:val="{F817E0B2-FE1C-49EF-950A-19963124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8pt">
    <w:name w:val="Стиль многоуровневый 8 pt"/>
    <w:basedOn w:val="a2"/>
    <w:rsid w:val="00F17881"/>
    <w:pPr>
      <w:numPr>
        <w:numId w:val="2"/>
      </w:numPr>
    </w:pPr>
  </w:style>
  <w:style w:type="table" w:styleId="a3">
    <w:name w:val="Table Grid"/>
    <w:basedOn w:val="a1"/>
    <w:rsid w:val="00F178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320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B87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A10B87"/>
  </w:style>
  <w:style w:type="character" w:customStyle="1" w:styleId="hpsatn">
    <w:name w:val="hps atn"/>
    <w:basedOn w:val="a0"/>
    <w:rsid w:val="00A1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Пескуны</cp:lastModifiedBy>
  <cp:revision>3</cp:revision>
  <dcterms:created xsi:type="dcterms:W3CDTF">2020-04-07T16:11:00Z</dcterms:created>
  <dcterms:modified xsi:type="dcterms:W3CDTF">2020-04-08T11:14:00Z</dcterms:modified>
</cp:coreProperties>
</file>