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C43AAB" w:rsidRDefault="003341B3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3AAB">
        <w:rPr>
          <w:rFonts w:ascii="Arial" w:hAnsi="Arial" w:cs="Arial"/>
          <w:b/>
          <w:caps/>
          <w:sz w:val="16"/>
          <w:szCs w:val="16"/>
        </w:rPr>
        <w:t>Коробки разветвительные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>» серии</w:t>
      </w:r>
      <w:r w:rsidR="0029057D">
        <w:rPr>
          <w:rFonts w:ascii="Arial" w:hAnsi="Arial" w:cs="Arial"/>
          <w:b/>
          <w:caps/>
          <w:sz w:val="16"/>
          <w:szCs w:val="16"/>
        </w:rPr>
        <w:t>: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C43AA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C43AAB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C43AAB" w:rsidRPr="0028218B" w:rsidRDefault="00C43AAB" w:rsidP="00C43A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43AAB">
        <w:rPr>
          <w:rFonts w:ascii="Arial" w:hAnsi="Arial" w:cs="Arial"/>
          <w:b/>
          <w:caps/>
          <w:sz w:val="16"/>
          <w:szCs w:val="16"/>
        </w:rPr>
        <w:t>модели: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28218B">
        <w:rPr>
          <w:rFonts w:ascii="Arial" w:hAnsi="Arial" w:cs="Arial"/>
          <w:b/>
          <w:caps/>
          <w:sz w:val="16"/>
          <w:szCs w:val="16"/>
        </w:rPr>
        <w:t>3</w:t>
      </w:r>
      <w:r w:rsidR="00D4289B" w:rsidRPr="00D4289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4, EBX</w:t>
      </w:r>
      <w:r w:rsidR="0028218B">
        <w:rPr>
          <w:rFonts w:ascii="Arial" w:hAnsi="Arial" w:cs="Arial"/>
          <w:b/>
          <w:caps/>
          <w:sz w:val="16"/>
          <w:szCs w:val="16"/>
        </w:rPr>
        <w:t>2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34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33690B">
        <w:rPr>
          <w:rFonts w:ascii="Arial" w:hAnsi="Arial" w:cs="Arial"/>
          <w:b/>
          <w:caps/>
          <w:sz w:val="16"/>
          <w:szCs w:val="16"/>
        </w:rPr>
        <w:t>4</w:t>
      </w:r>
      <w:r w:rsidRPr="00C43AAB">
        <w:rPr>
          <w:rFonts w:ascii="Arial" w:hAnsi="Arial" w:cs="Arial"/>
          <w:b/>
          <w:caps/>
          <w:sz w:val="16"/>
          <w:szCs w:val="16"/>
        </w:rPr>
        <w:t>4,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28218B">
        <w:rPr>
          <w:rFonts w:ascii="Arial" w:hAnsi="Arial" w:cs="Arial"/>
          <w:b/>
          <w:caps/>
          <w:sz w:val="16"/>
          <w:szCs w:val="16"/>
        </w:rPr>
        <w:t>34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28218B">
        <w:rPr>
          <w:rFonts w:ascii="Arial" w:hAnsi="Arial" w:cs="Arial"/>
          <w:b/>
          <w:caps/>
          <w:sz w:val="16"/>
          <w:szCs w:val="16"/>
        </w:rPr>
        <w:t>55</w:t>
      </w:r>
      <w:r w:rsidRPr="00C43AAB">
        <w:rPr>
          <w:rFonts w:ascii="Arial" w:hAnsi="Arial" w:cs="Arial"/>
          <w:b/>
          <w:caps/>
          <w:sz w:val="16"/>
          <w:szCs w:val="16"/>
        </w:rPr>
        <w:t>, EBX</w:t>
      </w:r>
      <w:r w:rsidR="0033690B">
        <w:rPr>
          <w:rFonts w:ascii="Arial" w:hAnsi="Arial" w:cs="Arial"/>
          <w:b/>
          <w:caps/>
          <w:sz w:val="16"/>
          <w:szCs w:val="16"/>
        </w:rPr>
        <w:t>1</w:t>
      </w:r>
      <w:r w:rsidRPr="00C43AAB">
        <w:rPr>
          <w:rFonts w:ascii="Arial" w:hAnsi="Arial" w:cs="Arial"/>
          <w:b/>
          <w:caps/>
          <w:sz w:val="16"/>
          <w:szCs w:val="16"/>
        </w:rPr>
        <w:t>0-</w:t>
      </w:r>
      <w:r w:rsidR="0033690B">
        <w:rPr>
          <w:rFonts w:ascii="Arial" w:hAnsi="Arial" w:cs="Arial"/>
          <w:b/>
          <w:caps/>
          <w:sz w:val="16"/>
          <w:szCs w:val="16"/>
        </w:rPr>
        <w:t>3</w:t>
      </w:r>
      <w:r w:rsidR="0028218B">
        <w:rPr>
          <w:rFonts w:ascii="Arial" w:hAnsi="Arial" w:cs="Arial"/>
          <w:b/>
          <w:caps/>
          <w:sz w:val="16"/>
          <w:szCs w:val="16"/>
        </w:rPr>
        <w:t>6</w:t>
      </w:r>
      <w:r w:rsidRPr="00C43AAB">
        <w:rPr>
          <w:rFonts w:ascii="Arial" w:hAnsi="Arial" w:cs="Arial"/>
          <w:b/>
          <w:caps/>
          <w:sz w:val="16"/>
          <w:szCs w:val="16"/>
        </w:rPr>
        <w:t>-</w:t>
      </w:r>
      <w:r w:rsidR="0028218B">
        <w:rPr>
          <w:rFonts w:ascii="Arial" w:hAnsi="Arial" w:cs="Arial"/>
          <w:b/>
          <w:caps/>
          <w:sz w:val="16"/>
          <w:szCs w:val="16"/>
        </w:rPr>
        <w:t xml:space="preserve">55, </w:t>
      </w:r>
      <w:r w:rsidR="0028218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8218B" w:rsidRPr="0028218B">
        <w:rPr>
          <w:rFonts w:ascii="Arial" w:hAnsi="Arial" w:cs="Arial"/>
          <w:b/>
          <w:caps/>
          <w:sz w:val="16"/>
          <w:szCs w:val="16"/>
        </w:rPr>
        <w:t xml:space="preserve">10-310-55, </w:t>
      </w:r>
      <w:r w:rsidR="0028218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8218B" w:rsidRPr="0028218B">
        <w:rPr>
          <w:rFonts w:ascii="Arial" w:hAnsi="Arial" w:cs="Arial"/>
          <w:b/>
          <w:caps/>
          <w:sz w:val="16"/>
          <w:szCs w:val="16"/>
        </w:rPr>
        <w:t xml:space="preserve">20-310-55, </w:t>
      </w:r>
      <w:r w:rsidR="0028218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8218B" w:rsidRPr="0028218B">
        <w:rPr>
          <w:rFonts w:ascii="Arial" w:hAnsi="Arial" w:cs="Arial"/>
          <w:b/>
          <w:caps/>
          <w:sz w:val="16"/>
          <w:szCs w:val="16"/>
        </w:rPr>
        <w:t xml:space="preserve">20-36-55, </w:t>
      </w:r>
      <w:r w:rsidR="0028218B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8218B" w:rsidRPr="0028218B">
        <w:rPr>
          <w:rFonts w:ascii="Arial" w:hAnsi="Arial" w:cs="Arial"/>
          <w:b/>
          <w:caps/>
          <w:sz w:val="16"/>
          <w:szCs w:val="16"/>
        </w:rPr>
        <w:t>20-36-44</w:t>
      </w:r>
    </w:p>
    <w:p w:rsidR="00ED69AE" w:rsidRPr="00C43AAB" w:rsidRDefault="0077404F" w:rsidP="00C43A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C43AAB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C43AAB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Default="00C43AAB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AD1C14" w:rsidRPr="00C43AAB">
        <w:rPr>
          <w:rFonts w:ascii="Arial" w:hAnsi="Arial" w:cs="Arial"/>
          <w:sz w:val="16"/>
          <w:szCs w:val="16"/>
        </w:rPr>
        <w:t>оробки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разветвительные</w:t>
      </w:r>
      <w:proofErr w:type="spellEnd"/>
      <w:r w:rsidR="0012600B" w:rsidRPr="00C43AAB">
        <w:rPr>
          <w:rFonts w:ascii="Arial" w:hAnsi="Arial" w:cs="Arial"/>
          <w:sz w:val="16"/>
          <w:szCs w:val="16"/>
        </w:rPr>
        <w:t xml:space="preserve"> ТМ «</w:t>
      </w:r>
      <w:r w:rsidR="0012600B" w:rsidRPr="00C43AAB">
        <w:rPr>
          <w:rFonts w:ascii="Arial" w:hAnsi="Arial" w:cs="Arial"/>
          <w:sz w:val="16"/>
          <w:szCs w:val="16"/>
          <w:lang w:val="en-US"/>
        </w:rPr>
        <w:t>STEKKER</w:t>
      </w:r>
      <w:r w:rsidR="0012600B" w:rsidRPr="00C43AAB">
        <w:rPr>
          <w:rFonts w:ascii="Arial" w:hAnsi="Arial" w:cs="Arial"/>
          <w:sz w:val="16"/>
          <w:szCs w:val="16"/>
        </w:rPr>
        <w:t>»</w:t>
      </w:r>
      <w:r w:rsidR="00E8479A" w:rsidRPr="00C43AAB">
        <w:rPr>
          <w:rFonts w:ascii="Arial" w:hAnsi="Arial" w:cs="Arial"/>
          <w:sz w:val="16"/>
          <w:szCs w:val="16"/>
        </w:rPr>
        <w:t xml:space="preserve"> </w:t>
      </w:r>
      <w:r w:rsidR="00EF0624" w:rsidRPr="00C43AAB">
        <w:rPr>
          <w:rFonts w:ascii="Arial" w:hAnsi="Arial" w:cs="Arial"/>
          <w:sz w:val="16"/>
          <w:szCs w:val="16"/>
        </w:rPr>
        <w:t xml:space="preserve">серии </w:t>
      </w:r>
      <w:r w:rsidR="00CD1D28" w:rsidRPr="00C43AAB">
        <w:rPr>
          <w:rFonts w:ascii="Arial" w:hAnsi="Arial" w:cs="Arial"/>
          <w:sz w:val="16"/>
          <w:szCs w:val="16"/>
          <w:lang w:val="en-US"/>
        </w:rPr>
        <w:t>EBX</w:t>
      </w:r>
      <w:r w:rsidR="00EF0624" w:rsidRPr="00C43AAB">
        <w:rPr>
          <w:rFonts w:ascii="Arial" w:hAnsi="Arial" w:cs="Arial"/>
          <w:sz w:val="16"/>
          <w:szCs w:val="16"/>
        </w:rPr>
        <w:t xml:space="preserve"> </w:t>
      </w:r>
      <w:r w:rsidR="0012600B" w:rsidRPr="00C43AAB">
        <w:rPr>
          <w:rFonts w:ascii="Arial" w:hAnsi="Arial" w:cs="Arial"/>
          <w:sz w:val="16"/>
          <w:szCs w:val="16"/>
        </w:rPr>
        <w:t>предназначены для</w:t>
      </w:r>
      <w:r w:rsidR="00CD1D28" w:rsidRPr="00C43AAB">
        <w:rPr>
          <w:rFonts w:ascii="Arial" w:hAnsi="Arial" w:cs="Arial"/>
          <w:sz w:val="16"/>
          <w:szCs w:val="16"/>
        </w:rPr>
        <w:t xml:space="preserve"> стационарной установки</w:t>
      </w:r>
      <w:r w:rsidR="002B32F3" w:rsidRPr="00C43AAB">
        <w:rPr>
          <w:rFonts w:ascii="Arial" w:hAnsi="Arial" w:cs="Arial"/>
          <w:sz w:val="16"/>
          <w:szCs w:val="16"/>
        </w:rPr>
        <w:t xml:space="preserve"> внутри</w:t>
      </w:r>
      <w:r w:rsidR="00CD1D28" w:rsidRPr="00C43AAB">
        <w:rPr>
          <w:rFonts w:ascii="Arial" w:hAnsi="Arial" w:cs="Arial"/>
          <w:sz w:val="16"/>
          <w:szCs w:val="16"/>
        </w:rPr>
        <w:t xml:space="preserve"> помещений на </w:t>
      </w:r>
      <w:r>
        <w:rPr>
          <w:rFonts w:ascii="Arial" w:hAnsi="Arial" w:cs="Arial"/>
          <w:sz w:val="16"/>
          <w:szCs w:val="16"/>
        </w:rPr>
        <w:t>поверхности</w:t>
      </w:r>
      <w:r w:rsidR="00CD1D28" w:rsidRPr="00C43AAB">
        <w:rPr>
          <w:rFonts w:ascii="Arial" w:hAnsi="Arial" w:cs="Arial"/>
          <w:sz w:val="16"/>
          <w:szCs w:val="16"/>
        </w:rPr>
        <w:t xml:space="preserve"> из невоспламеняющихся материалов и защиты разветвлений электрических проводов напряжением до 2</w:t>
      </w:r>
      <w:r w:rsidR="00AC5BCB" w:rsidRPr="00AC5BCB">
        <w:rPr>
          <w:rFonts w:ascii="Arial" w:hAnsi="Arial" w:cs="Arial"/>
          <w:sz w:val="16"/>
          <w:szCs w:val="16"/>
        </w:rPr>
        <w:t>5</w:t>
      </w:r>
      <w:r w:rsidR="00CD1D28" w:rsidRPr="00C43AAB">
        <w:rPr>
          <w:rFonts w:ascii="Arial" w:hAnsi="Arial" w:cs="Arial"/>
          <w:sz w:val="16"/>
          <w:szCs w:val="16"/>
        </w:rPr>
        <w:t xml:space="preserve">0В постоянного и </w:t>
      </w:r>
      <w:r w:rsidR="00AC5BCB">
        <w:rPr>
          <w:rFonts w:ascii="Arial" w:hAnsi="Arial" w:cs="Arial"/>
          <w:sz w:val="16"/>
          <w:szCs w:val="16"/>
        </w:rPr>
        <w:t xml:space="preserve">до 380В </w:t>
      </w:r>
      <w:r w:rsidR="00CD1D28" w:rsidRPr="00C43AAB">
        <w:rPr>
          <w:rFonts w:ascii="Arial" w:hAnsi="Arial" w:cs="Arial"/>
          <w:sz w:val="16"/>
          <w:szCs w:val="16"/>
        </w:rPr>
        <w:t>переменного тока (а также, сигнализации и связи) от внешних воздействий.</w:t>
      </w:r>
    </w:p>
    <w:p w:rsidR="00125791" w:rsidRPr="00C43AAB" w:rsidRDefault="0028218B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Модели </w:t>
      </w:r>
      <w:r>
        <w:rPr>
          <w:rFonts w:ascii="Arial" w:hAnsi="Arial" w:cs="Arial"/>
          <w:sz w:val="16"/>
          <w:szCs w:val="16"/>
          <w:lang w:val="en-US"/>
        </w:rPr>
        <w:t>EBX</w:t>
      </w:r>
      <w:r w:rsidRPr="0028218B">
        <w:rPr>
          <w:rFonts w:ascii="Arial" w:hAnsi="Arial" w:cs="Arial"/>
          <w:sz w:val="16"/>
          <w:szCs w:val="16"/>
        </w:rPr>
        <w:t xml:space="preserve">20-36-55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EBX</w:t>
      </w:r>
      <w:r w:rsidRPr="0028218B">
        <w:rPr>
          <w:rFonts w:ascii="Arial" w:hAnsi="Arial" w:cs="Arial"/>
          <w:sz w:val="16"/>
          <w:szCs w:val="16"/>
        </w:rPr>
        <w:t xml:space="preserve">20-36-44 </w:t>
      </w:r>
      <w:r>
        <w:rPr>
          <w:rFonts w:ascii="Arial" w:hAnsi="Arial" w:cs="Arial"/>
          <w:sz w:val="16"/>
          <w:szCs w:val="16"/>
        </w:rPr>
        <w:t>предназначены для организации дополнительной системы уравнивания потенциалов в квартирах, домах, офисах и производственных помещениях.</w:t>
      </w:r>
    </w:p>
    <w:p w:rsidR="00B87BED" w:rsidRPr="00C43AAB" w:rsidRDefault="00B87BED" w:rsidP="00C43AA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Коробки разрешается использовать только внутри помещения.</w:t>
      </w:r>
    </w:p>
    <w:p w:rsidR="00170F77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C43AAB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1"/>
        <w:gridCol w:w="1058"/>
        <w:gridCol w:w="1058"/>
        <w:gridCol w:w="1058"/>
        <w:gridCol w:w="1058"/>
        <w:gridCol w:w="1058"/>
        <w:gridCol w:w="1058"/>
        <w:gridCol w:w="1058"/>
        <w:gridCol w:w="1059"/>
      </w:tblGrid>
      <w:tr w:rsidR="0028218B" w:rsidRPr="00C43AAB" w:rsidTr="005918B7">
        <w:trPr>
          <w:jc w:val="center"/>
        </w:trPr>
        <w:tc>
          <w:tcPr>
            <w:tcW w:w="1991" w:type="dxa"/>
          </w:tcPr>
          <w:p w:rsidR="0028218B" w:rsidRPr="00C43AAB" w:rsidRDefault="0028218B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058" w:type="dxa"/>
            <w:vAlign w:val="center"/>
          </w:tcPr>
          <w:p w:rsidR="0028218B" w:rsidRPr="00C43AA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D4289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58" w:type="dxa"/>
          </w:tcPr>
          <w:p w:rsidR="0028218B" w:rsidRPr="00C43AA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34-44</w:t>
            </w:r>
          </w:p>
        </w:tc>
        <w:tc>
          <w:tcPr>
            <w:tcW w:w="1058" w:type="dxa"/>
          </w:tcPr>
          <w:p w:rsidR="0028218B" w:rsidRPr="0028218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0-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1058" w:type="dxa"/>
          </w:tcPr>
          <w:p w:rsidR="0028218B" w:rsidRPr="0028218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1058" w:type="dxa"/>
          </w:tcPr>
          <w:p w:rsidR="0028218B" w:rsidRPr="00C43AA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EBX10-310-55</w:t>
            </w:r>
          </w:p>
        </w:tc>
        <w:tc>
          <w:tcPr>
            <w:tcW w:w="1058" w:type="dxa"/>
          </w:tcPr>
          <w:p w:rsidR="0028218B" w:rsidRPr="00C43AA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EBX20-310-55</w:t>
            </w:r>
          </w:p>
        </w:tc>
        <w:tc>
          <w:tcPr>
            <w:tcW w:w="1058" w:type="dxa"/>
          </w:tcPr>
          <w:p w:rsidR="0028218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EBX20-36-55</w:t>
            </w:r>
          </w:p>
        </w:tc>
        <w:tc>
          <w:tcPr>
            <w:tcW w:w="1059" w:type="dxa"/>
          </w:tcPr>
          <w:p w:rsidR="0028218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EBX20-36-44</w:t>
            </w:r>
          </w:p>
        </w:tc>
      </w:tr>
      <w:tr w:rsidR="0028218B" w:rsidRPr="00C43AAB" w:rsidTr="005918B7">
        <w:trPr>
          <w:jc w:val="center"/>
        </w:trPr>
        <w:tc>
          <w:tcPr>
            <w:tcW w:w="1991" w:type="dxa"/>
          </w:tcPr>
          <w:p w:rsidR="0028218B" w:rsidRPr="00C43AAB" w:rsidRDefault="0028218B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Тип коробки по виду установки</w:t>
            </w:r>
          </w:p>
        </w:tc>
        <w:tc>
          <w:tcPr>
            <w:tcW w:w="8465" w:type="dxa"/>
            <w:gridSpan w:val="8"/>
            <w:vAlign w:val="center"/>
          </w:tcPr>
          <w:p w:rsidR="0028218B" w:rsidRPr="00C43AAB" w:rsidRDefault="0028218B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Открытой установки</w:t>
            </w:r>
          </w:p>
        </w:tc>
      </w:tr>
      <w:tr w:rsidR="005918B7" w:rsidRPr="00C43AAB" w:rsidTr="00915420">
        <w:trPr>
          <w:jc w:val="center"/>
        </w:trPr>
        <w:tc>
          <w:tcPr>
            <w:tcW w:w="1991" w:type="dxa"/>
          </w:tcPr>
          <w:p w:rsidR="005918B7" w:rsidRPr="00C43AAB" w:rsidRDefault="005918B7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1058" w:type="dxa"/>
            <w:vAlign w:val="center"/>
          </w:tcPr>
          <w:p w:rsidR="005918B7" w:rsidRPr="00C43AAB" w:rsidRDefault="005918B7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8" w:type="dxa"/>
            <w:vAlign w:val="center"/>
          </w:tcPr>
          <w:p w:rsidR="005918B7" w:rsidRPr="00C43AAB" w:rsidRDefault="005918B7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8" w:type="dxa"/>
            <w:vAlign w:val="center"/>
          </w:tcPr>
          <w:p w:rsidR="005918B7" w:rsidRPr="00C43AAB" w:rsidRDefault="005918B7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8" w:type="dxa"/>
            <w:vAlign w:val="center"/>
          </w:tcPr>
          <w:p w:rsidR="005918B7" w:rsidRPr="00C43AAB" w:rsidRDefault="000C606E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8" w:type="dxa"/>
            <w:vAlign w:val="center"/>
          </w:tcPr>
          <w:p w:rsidR="005918B7" w:rsidRPr="00C43AAB" w:rsidRDefault="000C606E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8" w:type="dxa"/>
            <w:vAlign w:val="center"/>
          </w:tcPr>
          <w:p w:rsidR="005918B7" w:rsidRPr="00C43AAB" w:rsidRDefault="000C606E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8" w:type="dxa"/>
            <w:vAlign w:val="center"/>
          </w:tcPr>
          <w:p w:rsidR="005918B7" w:rsidRPr="00C43AAB" w:rsidRDefault="000C606E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9" w:type="dxa"/>
            <w:vAlign w:val="center"/>
          </w:tcPr>
          <w:p w:rsidR="005918B7" w:rsidRPr="00C43AAB" w:rsidRDefault="000C606E" w:rsidP="002821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606E" w:rsidRPr="00C43AAB" w:rsidTr="00655999">
        <w:trPr>
          <w:jc w:val="center"/>
        </w:trPr>
        <w:tc>
          <w:tcPr>
            <w:tcW w:w="1991" w:type="dxa"/>
          </w:tcPr>
          <w:p w:rsidR="000C606E" w:rsidRPr="004732F1" w:rsidRDefault="000C606E" w:rsidP="00C43A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Максимальный диаметр входа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58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59" w:type="dxa"/>
            <w:vAlign w:val="center"/>
          </w:tcPr>
          <w:p w:rsid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0C606E" w:rsidRPr="00C43AAB" w:rsidTr="009C2C70">
        <w:trPr>
          <w:jc w:val="center"/>
        </w:trPr>
        <w:tc>
          <w:tcPr>
            <w:tcW w:w="1991" w:type="dxa"/>
          </w:tcPr>
          <w:p w:rsidR="000C606E" w:rsidRPr="00C43AAB" w:rsidRDefault="000C606E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Форма коробки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Круглая</w:t>
            </w:r>
          </w:p>
        </w:tc>
        <w:tc>
          <w:tcPr>
            <w:tcW w:w="6349" w:type="dxa"/>
            <w:gridSpan w:val="6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0C606E" w:rsidRPr="00C43AAB" w:rsidTr="009A41DE">
        <w:trPr>
          <w:jc w:val="center"/>
        </w:trPr>
        <w:tc>
          <w:tcPr>
            <w:tcW w:w="1991" w:type="dxa"/>
          </w:tcPr>
          <w:p w:rsidR="000C606E" w:rsidRPr="00C43AAB" w:rsidRDefault="000C606E" w:rsidP="00C43AAB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2116" w:type="dxa"/>
            <w:gridSpan w:val="2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</w:t>
            </w:r>
          </w:p>
        </w:tc>
        <w:tc>
          <w:tcPr>
            <w:tcW w:w="2116" w:type="dxa"/>
            <w:gridSpan w:val="2"/>
            <w:vAlign w:val="center"/>
          </w:tcPr>
          <w:p w:rsidR="000C606E" w:rsidRP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Полистирол, полипропилен</w:t>
            </w:r>
          </w:p>
        </w:tc>
        <w:tc>
          <w:tcPr>
            <w:tcW w:w="2116" w:type="dxa"/>
            <w:gridSpan w:val="2"/>
            <w:vAlign w:val="center"/>
          </w:tcPr>
          <w:p w:rsidR="000C606E" w:rsidRPr="000C606E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Полистирол, полипропилен</w:t>
            </w:r>
          </w:p>
        </w:tc>
        <w:tc>
          <w:tcPr>
            <w:tcW w:w="1059" w:type="dxa"/>
            <w:vAlign w:val="center"/>
          </w:tcPr>
          <w:p w:rsidR="000C606E" w:rsidRPr="00C43AAB" w:rsidRDefault="000C606E" w:rsidP="00C43A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</w:t>
            </w:r>
          </w:p>
        </w:tc>
      </w:tr>
      <w:tr w:rsidR="000C606E" w:rsidRPr="00C43AAB" w:rsidTr="00EC5551">
        <w:trPr>
          <w:jc w:val="center"/>
        </w:trPr>
        <w:tc>
          <w:tcPr>
            <w:tcW w:w="1991" w:type="dxa"/>
          </w:tcPr>
          <w:p w:rsidR="000C606E" w:rsidRPr="00C43AAB" w:rsidRDefault="000C606E" w:rsidP="000C606E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58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59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C43AA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C606E" w:rsidRPr="00C43AAB" w:rsidTr="00000CBE">
        <w:trPr>
          <w:jc w:val="center"/>
        </w:trPr>
        <w:tc>
          <w:tcPr>
            <w:tcW w:w="1991" w:type="dxa"/>
          </w:tcPr>
          <w:p w:rsidR="000C606E" w:rsidRPr="00C43AAB" w:rsidRDefault="000C606E" w:rsidP="000C606E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8465" w:type="dxa"/>
            <w:gridSpan w:val="8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C43AAB">
              <w:rPr>
                <w:rFonts w:ascii="Arial" w:hAnsi="Arial" w:cs="Arial"/>
                <w:sz w:val="16"/>
                <w:szCs w:val="16"/>
              </w:rPr>
              <w:t>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43AAB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0C606E" w:rsidRPr="00C43AAB" w:rsidTr="008A11EB">
        <w:trPr>
          <w:jc w:val="center"/>
        </w:trPr>
        <w:tc>
          <w:tcPr>
            <w:tcW w:w="1991" w:type="dxa"/>
          </w:tcPr>
          <w:p w:rsidR="000C606E" w:rsidRPr="00C43AAB" w:rsidRDefault="000C606E" w:rsidP="000C606E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2116" w:type="dxa"/>
            <w:gridSpan w:val="2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290" w:type="dxa"/>
            <w:gridSpan w:val="5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IP55</w:t>
            </w:r>
          </w:p>
        </w:tc>
        <w:tc>
          <w:tcPr>
            <w:tcW w:w="1059" w:type="dxa"/>
            <w:vAlign w:val="center"/>
          </w:tcPr>
          <w:p w:rsidR="000C606E" w:rsidRPr="00C43AAB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</w:tr>
      <w:tr w:rsidR="000C606E" w:rsidRPr="00C43AAB" w:rsidTr="005C60E8">
        <w:trPr>
          <w:jc w:val="center"/>
        </w:trPr>
        <w:tc>
          <w:tcPr>
            <w:tcW w:w="1991" w:type="dxa"/>
          </w:tcPr>
          <w:p w:rsidR="000C606E" w:rsidRPr="00C43AAB" w:rsidRDefault="000C606E" w:rsidP="000C606E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465" w:type="dxa"/>
            <w:gridSpan w:val="8"/>
            <w:vAlign w:val="center"/>
          </w:tcPr>
          <w:p w:rsidR="000C606E" w:rsidRPr="000C606E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>УХЛ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0C606E" w:rsidRPr="00C43AAB" w:rsidTr="00813019">
        <w:trPr>
          <w:jc w:val="center"/>
        </w:trPr>
        <w:tc>
          <w:tcPr>
            <w:tcW w:w="1991" w:type="dxa"/>
          </w:tcPr>
          <w:p w:rsidR="000C606E" w:rsidRPr="00C43AAB" w:rsidRDefault="000C606E" w:rsidP="000C606E">
            <w:pPr>
              <w:rPr>
                <w:rFonts w:ascii="Arial" w:hAnsi="Arial" w:cs="Arial"/>
                <w:sz w:val="16"/>
                <w:szCs w:val="16"/>
              </w:rPr>
            </w:pPr>
            <w:r w:rsidRPr="00C43AAB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8465" w:type="dxa"/>
            <w:gridSpan w:val="8"/>
            <w:vAlign w:val="center"/>
          </w:tcPr>
          <w:p w:rsidR="000C606E" w:rsidRDefault="000C606E" w:rsidP="000C6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C43AAB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9C6F7E" w:rsidRPr="00C43AAB" w:rsidRDefault="009C6F7E" w:rsidP="00C43AAB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C43AAB" w:rsidRDefault="00611E64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C43AAB" w:rsidRDefault="00B87BED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Коробка </w:t>
      </w:r>
      <w:proofErr w:type="spellStart"/>
      <w:r w:rsidRPr="00C43AAB">
        <w:rPr>
          <w:rFonts w:ascii="Arial" w:hAnsi="Arial" w:cs="Arial"/>
          <w:sz w:val="16"/>
          <w:szCs w:val="16"/>
        </w:rPr>
        <w:t>ра</w:t>
      </w:r>
      <w:r w:rsidR="005D0908">
        <w:rPr>
          <w:rFonts w:ascii="Arial" w:hAnsi="Arial" w:cs="Arial"/>
          <w:sz w:val="16"/>
          <w:szCs w:val="16"/>
        </w:rPr>
        <w:t>зветвительная</w:t>
      </w:r>
      <w:proofErr w:type="spellEnd"/>
      <w:r w:rsidR="00611E64" w:rsidRPr="00C43AAB">
        <w:rPr>
          <w:rFonts w:ascii="Arial" w:hAnsi="Arial" w:cs="Arial"/>
          <w:sz w:val="16"/>
          <w:szCs w:val="16"/>
        </w:rPr>
        <w:t>.</w:t>
      </w:r>
    </w:p>
    <w:p w:rsidR="00611E64" w:rsidRPr="00C43AAB" w:rsidRDefault="009C6F7E" w:rsidP="00C43AA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Упаковка</w:t>
      </w:r>
      <w:r w:rsidR="00611E64" w:rsidRPr="00C43AAB">
        <w:rPr>
          <w:rFonts w:ascii="Arial" w:hAnsi="Arial" w:cs="Arial"/>
          <w:sz w:val="16"/>
          <w:szCs w:val="16"/>
        </w:rPr>
        <w:t>.</w:t>
      </w:r>
    </w:p>
    <w:p w:rsidR="002C7D65" w:rsidRPr="00C43AAB" w:rsidRDefault="002C7D65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C43AAB" w:rsidRDefault="00B87BED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Установка и подключение должны</w:t>
      </w:r>
      <w:r w:rsidR="002C7D65" w:rsidRPr="00C43AAB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C43AAB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C43AAB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Запрещен</w:t>
      </w:r>
      <w:r w:rsidR="009C6F7E" w:rsidRPr="00C43AAB">
        <w:rPr>
          <w:rFonts w:ascii="Arial" w:hAnsi="Arial" w:cs="Arial"/>
          <w:sz w:val="16"/>
          <w:szCs w:val="16"/>
        </w:rPr>
        <w:t>а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9C6F7E" w:rsidRPr="00C43AAB">
        <w:rPr>
          <w:rFonts w:ascii="Arial" w:hAnsi="Arial" w:cs="Arial"/>
          <w:sz w:val="16"/>
          <w:szCs w:val="16"/>
        </w:rPr>
        <w:t>установка</w:t>
      </w:r>
      <w:r w:rsidRPr="00C43AAB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C43AAB" w:rsidRDefault="009C6F7E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коробок</w:t>
      </w:r>
      <w:r w:rsidRPr="00C43AAB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961A21">
        <w:rPr>
          <w:rFonts w:ascii="Arial" w:hAnsi="Arial" w:cs="Arial"/>
          <w:sz w:val="16"/>
          <w:szCs w:val="16"/>
        </w:rPr>
        <w:t>4</w:t>
      </w:r>
      <w:r w:rsidR="00B87BED" w:rsidRPr="00C43AAB">
        <w:rPr>
          <w:rFonts w:ascii="Arial" w:hAnsi="Arial" w:cs="Arial"/>
          <w:sz w:val="16"/>
          <w:szCs w:val="16"/>
        </w:rPr>
        <w:t>0</w:t>
      </w:r>
      <w:r w:rsidRPr="00C43AAB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C43AAB" w:rsidRDefault="002C7D65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87BED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C43AAB">
        <w:rPr>
          <w:rFonts w:ascii="Arial" w:hAnsi="Arial" w:cs="Arial"/>
          <w:sz w:val="16"/>
          <w:szCs w:val="16"/>
        </w:rPr>
        <w:t>.</w:t>
      </w:r>
    </w:p>
    <w:p w:rsidR="00CB27F2" w:rsidRPr="00C43AAB" w:rsidRDefault="00CB27F2" w:rsidP="00C43A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5D0908">
        <w:rPr>
          <w:rFonts w:ascii="Arial" w:hAnsi="Arial" w:cs="Arial"/>
          <w:sz w:val="16"/>
          <w:szCs w:val="16"/>
        </w:rPr>
        <w:t>изделия</w:t>
      </w:r>
      <w:r w:rsidRPr="00C43AAB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Достаньте </w:t>
      </w:r>
      <w:r w:rsidR="009F01D1">
        <w:rPr>
          <w:rFonts w:ascii="Arial" w:hAnsi="Arial" w:cs="Arial"/>
          <w:sz w:val="16"/>
          <w:szCs w:val="16"/>
        </w:rPr>
        <w:t xml:space="preserve">коробку </w:t>
      </w:r>
      <w:proofErr w:type="spellStart"/>
      <w:r w:rsidR="009F01D1">
        <w:rPr>
          <w:rFonts w:ascii="Arial" w:hAnsi="Arial" w:cs="Arial"/>
          <w:sz w:val="16"/>
          <w:szCs w:val="16"/>
        </w:rPr>
        <w:t>разветвительную</w:t>
      </w:r>
      <w:proofErr w:type="spellEnd"/>
      <w:r w:rsidRPr="00C43AAB">
        <w:rPr>
          <w:rFonts w:ascii="Arial" w:hAnsi="Arial" w:cs="Arial"/>
          <w:sz w:val="16"/>
          <w:szCs w:val="16"/>
        </w:rPr>
        <w:t xml:space="preserve"> из упаковки: проверьте внешний вид и наличие всей необходимой комплектации.</w:t>
      </w:r>
    </w:p>
    <w:p w:rsidR="00CA299E" w:rsidRPr="00C43AAB" w:rsidRDefault="00CA299E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C43AAB" w:rsidRDefault="00C12831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Монтаж </w:t>
      </w:r>
      <w:r w:rsidR="00656B57" w:rsidRPr="00C43AAB">
        <w:rPr>
          <w:rFonts w:ascii="Arial" w:hAnsi="Arial" w:cs="Arial"/>
          <w:sz w:val="16"/>
          <w:szCs w:val="16"/>
        </w:rPr>
        <w:t>коробки</w:t>
      </w:r>
      <w:r w:rsidRPr="00C43AAB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C43AAB">
        <w:rPr>
          <w:rFonts w:ascii="Arial" w:hAnsi="Arial" w:cs="Arial"/>
          <w:sz w:val="16"/>
          <w:szCs w:val="16"/>
        </w:rPr>
        <w:t>при температуре окружающей среды от -10 до +</w:t>
      </w:r>
      <w:r w:rsidR="00961A21">
        <w:rPr>
          <w:rFonts w:ascii="Arial" w:hAnsi="Arial" w:cs="Arial"/>
          <w:sz w:val="16"/>
          <w:szCs w:val="16"/>
        </w:rPr>
        <w:t>3</w:t>
      </w:r>
      <w:r w:rsidR="00656B57" w:rsidRPr="00C43AAB">
        <w:rPr>
          <w:rFonts w:ascii="Arial" w:hAnsi="Arial" w:cs="Arial"/>
          <w:sz w:val="16"/>
          <w:szCs w:val="16"/>
        </w:rPr>
        <w:t>0°С</w:t>
      </w:r>
      <w:r w:rsidRPr="00C43AAB">
        <w:rPr>
          <w:rFonts w:ascii="Arial" w:hAnsi="Arial" w:cs="Arial"/>
          <w:sz w:val="16"/>
          <w:szCs w:val="16"/>
        </w:rPr>
        <w:t>.</w:t>
      </w:r>
    </w:p>
    <w:p w:rsidR="00CA299E" w:rsidRPr="00C43AAB" w:rsidRDefault="002523C8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Сн</w:t>
      </w:r>
      <w:r w:rsidR="00FE1F34">
        <w:rPr>
          <w:rFonts w:ascii="Arial" w:hAnsi="Arial" w:cs="Arial"/>
          <w:sz w:val="16"/>
          <w:szCs w:val="16"/>
        </w:rPr>
        <w:t>ять заглушки, выкрутить винты и с</w:t>
      </w:r>
      <w:r w:rsidR="00656B57" w:rsidRPr="00C43AAB">
        <w:rPr>
          <w:rFonts w:ascii="Arial" w:hAnsi="Arial" w:cs="Arial"/>
          <w:sz w:val="16"/>
          <w:szCs w:val="16"/>
        </w:rPr>
        <w:t>нять крышку с коробки</w:t>
      </w:r>
      <w:r w:rsidR="00CA299E" w:rsidRPr="00C43AAB">
        <w:rPr>
          <w:rFonts w:ascii="Arial" w:hAnsi="Arial" w:cs="Arial"/>
          <w:sz w:val="16"/>
          <w:szCs w:val="16"/>
        </w:rPr>
        <w:t>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С помощью ножа прорезать в </w:t>
      </w:r>
      <w:r w:rsidR="00FE1F34">
        <w:rPr>
          <w:rFonts w:ascii="Arial" w:hAnsi="Arial" w:cs="Arial"/>
          <w:sz w:val="16"/>
          <w:szCs w:val="16"/>
        </w:rPr>
        <w:t>уплотнителе</w:t>
      </w:r>
      <w:r w:rsidRPr="00C43AAB">
        <w:rPr>
          <w:rFonts w:ascii="Arial" w:hAnsi="Arial" w:cs="Arial"/>
          <w:sz w:val="16"/>
          <w:szCs w:val="16"/>
        </w:rPr>
        <w:t xml:space="preserve"> кабельного ввода отверсти</w:t>
      </w:r>
      <w:r w:rsidR="00FE1F34">
        <w:rPr>
          <w:rFonts w:ascii="Arial" w:hAnsi="Arial" w:cs="Arial"/>
          <w:sz w:val="16"/>
          <w:szCs w:val="16"/>
        </w:rPr>
        <w:t>е</w:t>
      </w:r>
      <w:r w:rsidRPr="00C43AAB">
        <w:rPr>
          <w:rFonts w:ascii="Arial" w:hAnsi="Arial" w:cs="Arial"/>
          <w:sz w:val="16"/>
          <w:szCs w:val="16"/>
        </w:rPr>
        <w:t xml:space="preserve"> необходимого размера.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Закрепить коробку на предполагаемом месте эксплуатации с помощью дюбелей и саморезов (не входят в комплект).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Выполнить подключение проводников.</w:t>
      </w:r>
    </w:p>
    <w:p w:rsidR="00656B57" w:rsidRPr="00C43AAB" w:rsidRDefault="00656B57" w:rsidP="00C43A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>Установить крышку на место</w:t>
      </w:r>
      <w:r w:rsidR="00FE1F34">
        <w:rPr>
          <w:rFonts w:ascii="Arial" w:hAnsi="Arial" w:cs="Arial"/>
          <w:sz w:val="16"/>
          <w:szCs w:val="16"/>
        </w:rPr>
        <w:t xml:space="preserve">, </w:t>
      </w:r>
      <w:r w:rsidRPr="00C43AAB">
        <w:rPr>
          <w:rFonts w:ascii="Arial" w:hAnsi="Arial" w:cs="Arial"/>
          <w:sz w:val="16"/>
          <w:szCs w:val="16"/>
        </w:rPr>
        <w:t>закрутить винты</w:t>
      </w:r>
      <w:r w:rsidR="00FE1F34">
        <w:rPr>
          <w:rFonts w:ascii="Arial" w:hAnsi="Arial" w:cs="Arial"/>
          <w:sz w:val="16"/>
          <w:szCs w:val="16"/>
        </w:rPr>
        <w:t xml:space="preserve"> и вставить заглушки</w:t>
      </w:r>
      <w:r w:rsidRPr="00C43AAB">
        <w:rPr>
          <w:rFonts w:ascii="Arial" w:hAnsi="Arial" w:cs="Arial"/>
          <w:sz w:val="16"/>
          <w:szCs w:val="16"/>
        </w:rPr>
        <w:t>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C43AAB" w:rsidRDefault="005936AE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хран</w:t>
      </w:r>
      <w:r>
        <w:rPr>
          <w:rFonts w:ascii="Arial" w:hAnsi="Arial" w:cs="Arial"/>
          <w:sz w:val="16"/>
          <w:szCs w:val="16"/>
        </w:rPr>
        <w:t>и</w:t>
      </w:r>
      <w:r w:rsidR="00C9455F" w:rsidRPr="00C43AAB">
        <w:rPr>
          <w:rFonts w:ascii="Arial" w:hAnsi="Arial" w:cs="Arial"/>
          <w:sz w:val="16"/>
          <w:szCs w:val="16"/>
        </w:rPr>
        <w:t>тся в картонных коробках, в ящиках или на стеллажах в сухих и отапливаемых помещениях.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C43AAB" w:rsidRDefault="00CC0A50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="005936AE">
        <w:rPr>
          <w:rFonts w:ascii="Arial" w:hAnsi="Arial" w:cs="Arial"/>
          <w:sz w:val="16"/>
          <w:szCs w:val="16"/>
        </w:rPr>
        <w:t>зделие</w:t>
      </w:r>
      <w:r w:rsidR="00C9455F" w:rsidRPr="00C43AAB">
        <w:rPr>
          <w:rFonts w:ascii="Arial" w:hAnsi="Arial" w:cs="Arial"/>
          <w:sz w:val="16"/>
          <w:szCs w:val="16"/>
        </w:rPr>
        <w:t xml:space="preserve"> в упаковке пригод</w:t>
      </w:r>
      <w:r w:rsidR="005936AE">
        <w:rPr>
          <w:rFonts w:ascii="Arial" w:hAnsi="Arial" w:cs="Arial"/>
          <w:sz w:val="16"/>
          <w:szCs w:val="16"/>
        </w:rPr>
        <w:t>но</w:t>
      </w:r>
      <w:r w:rsidR="00C9455F" w:rsidRPr="00C43AAB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C43AAB" w:rsidRDefault="00520E25" w:rsidP="00C43AAB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sz w:val="16"/>
          <w:szCs w:val="16"/>
        </w:rPr>
        <w:t xml:space="preserve">По окончании эксплуатации </w:t>
      </w:r>
      <w:r w:rsidR="005936AE">
        <w:rPr>
          <w:rFonts w:ascii="Arial" w:hAnsi="Arial" w:cs="Arial"/>
          <w:sz w:val="16"/>
          <w:szCs w:val="16"/>
        </w:rPr>
        <w:t>изделие</w:t>
      </w:r>
      <w:r w:rsidRPr="00C43AAB">
        <w:rPr>
          <w:rFonts w:ascii="Arial" w:hAnsi="Arial" w:cs="Arial"/>
          <w:sz w:val="16"/>
          <w:szCs w:val="16"/>
        </w:rPr>
        <w:t xml:space="preserve"> долж</w:t>
      </w:r>
      <w:r w:rsidR="005936AE">
        <w:rPr>
          <w:rFonts w:ascii="Arial" w:hAnsi="Arial" w:cs="Arial"/>
          <w:sz w:val="16"/>
          <w:szCs w:val="16"/>
        </w:rPr>
        <w:t>но</w:t>
      </w:r>
      <w:r w:rsidRPr="00C43AAB">
        <w:rPr>
          <w:rFonts w:ascii="Arial" w:hAnsi="Arial" w:cs="Arial"/>
          <w:sz w:val="16"/>
          <w:szCs w:val="16"/>
        </w:rPr>
        <w:t xml:space="preserve"> быть утилизирован</w:t>
      </w:r>
      <w:r w:rsidR="005936AE">
        <w:rPr>
          <w:rFonts w:ascii="Arial" w:hAnsi="Arial" w:cs="Arial"/>
          <w:sz w:val="16"/>
          <w:szCs w:val="16"/>
        </w:rPr>
        <w:t>о</w:t>
      </w:r>
      <w:r w:rsidRPr="00C43AAB">
        <w:rPr>
          <w:rFonts w:ascii="Arial" w:hAnsi="Arial" w:cs="Arial"/>
          <w:sz w:val="16"/>
          <w:szCs w:val="16"/>
        </w:rPr>
        <w:t xml:space="preserve"> </w:t>
      </w:r>
      <w:r w:rsidR="00C9455F" w:rsidRPr="00C43AAB">
        <w:rPr>
          <w:rFonts w:ascii="Arial" w:hAnsi="Arial" w:cs="Arial"/>
          <w:sz w:val="16"/>
          <w:szCs w:val="16"/>
        </w:rPr>
        <w:t xml:space="preserve">в соответствии с правилами утилизации </w:t>
      </w:r>
      <w:r w:rsidRPr="00C43AAB">
        <w:rPr>
          <w:rFonts w:ascii="Arial" w:hAnsi="Arial" w:cs="Arial"/>
          <w:sz w:val="16"/>
          <w:szCs w:val="16"/>
        </w:rPr>
        <w:t xml:space="preserve">твердых </w:t>
      </w:r>
      <w:r w:rsidR="00C9455F" w:rsidRPr="00C43AAB">
        <w:rPr>
          <w:rFonts w:ascii="Arial" w:hAnsi="Arial" w:cs="Arial"/>
          <w:sz w:val="16"/>
          <w:szCs w:val="16"/>
        </w:rPr>
        <w:t>бытов</w:t>
      </w:r>
      <w:r w:rsidRPr="00C43AAB">
        <w:rPr>
          <w:rFonts w:ascii="Arial" w:hAnsi="Arial" w:cs="Arial"/>
          <w:sz w:val="16"/>
          <w:szCs w:val="16"/>
        </w:rPr>
        <w:t>ых отходов</w:t>
      </w:r>
      <w:r w:rsidR="00C9455F" w:rsidRPr="00C43AAB">
        <w:rPr>
          <w:rFonts w:ascii="Arial" w:hAnsi="Arial" w:cs="Arial"/>
          <w:sz w:val="16"/>
          <w:szCs w:val="16"/>
        </w:rPr>
        <w:t>.</w:t>
      </w:r>
    </w:p>
    <w:p w:rsidR="009F01D1" w:rsidRDefault="009F01D1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9F01D1" w:rsidRPr="009F01D1" w:rsidRDefault="009F01D1" w:rsidP="009F01D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C43AAB" w:rsidRDefault="00C9455F" w:rsidP="00C43AA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C43A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20E25" w:rsidRPr="0033690B" w:rsidRDefault="00FE1F34" w:rsidP="003369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Hlk117003630"/>
      <w:r w:rsidRPr="00FE1F34">
        <w:rPr>
          <w:rFonts w:ascii="Arial" w:hAnsi="Arial" w:cs="Arial"/>
          <w:sz w:val="16"/>
          <w:szCs w:val="16"/>
        </w:rPr>
        <w:t xml:space="preserve">Произведено в </w:t>
      </w:r>
      <w:r w:rsidR="00FD1B6E">
        <w:rPr>
          <w:rFonts w:ascii="Arial" w:hAnsi="Arial" w:cs="Arial"/>
          <w:sz w:val="16"/>
          <w:szCs w:val="16"/>
        </w:rPr>
        <w:t>России</w:t>
      </w:r>
      <w:r w:rsidRPr="00FE1F34">
        <w:rPr>
          <w:rFonts w:ascii="Arial" w:hAnsi="Arial" w:cs="Arial"/>
          <w:sz w:val="16"/>
          <w:szCs w:val="16"/>
        </w:rPr>
        <w:t>.</w:t>
      </w:r>
      <w:r w:rsidR="00A0057F" w:rsidRPr="00A0057F">
        <w:rPr>
          <w:rFonts w:ascii="Arial" w:hAnsi="Arial" w:cs="Arial"/>
          <w:sz w:val="16"/>
          <w:szCs w:val="16"/>
        </w:rPr>
        <w:t xml:space="preserve"> </w:t>
      </w:r>
      <w:r w:rsidR="0033690B" w:rsidRPr="0033690B">
        <w:rPr>
          <w:rFonts w:ascii="Arial" w:hAnsi="Arial" w:cs="Arial"/>
          <w:sz w:val="16"/>
          <w:szCs w:val="16"/>
        </w:rPr>
        <w:t xml:space="preserve">Производитель: </w:t>
      </w:r>
      <w:r w:rsidR="00FD1B6E" w:rsidRPr="00FD1B6E">
        <w:rPr>
          <w:rFonts w:ascii="Arial" w:hAnsi="Arial" w:cs="Arial"/>
          <w:sz w:val="16"/>
          <w:szCs w:val="16"/>
        </w:rPr>
        <w:t>ООО "</w:t>
      </w:r>
      <w:proofErr w:type="spellStart"/>
      <w:r w:rsidR="00FD1B6E" w:rsidRPr="00FD1B6E">
        <w:rPr>
          <w:rFonts w:ascii="Arial" w:hAnsi="Arial" w:cs="Arial"/>
          <w:sz w:val="16"/>
          <w:szCs w:val="16"/>
        </w:rPr>
        <w:t>Пласткор</w:t>
      </w:r>
      <w:proofErr w:type="spellEnd"/>
      <w:proofErr w:type="gramStart"/>
      <w:r w:rsidR="00FD1B6E" w:rsidRPr="00FD1B6E">
        <w:rPr>
          <w:rFonts w:ascii="Arial" w:hAnsi="Arial" w:cs="Arial"/>
          <w:sz w:val="16"/>
          <w:szCs w:val="16"/>
        </w:rPr>
        <w:t>" ,</w:t>
      </w:r>
      <w:proofErr w:type="gramEnd"/>
      <w:r w:rsidR="00FD1B6E" w:rsidRPr="00FD1B6E">
        <w:rPr>
          <w:rFonts w:ascii="Arial" w:hAnsi="Arial" w:cs="Arial"/>
          <w:sz w:val="16"/>
          <w:szCs w:val="16"/>
        </w:rPr>
        <w:t xml:space="preserve"> г. Тула, ул. Н. Островского, д.63, помещение лит. Х</w:t>
      </w:r>
      <w:proofErr w:type="gramStart"/>
      <w:r w:rsidR="00FD1B6E" w:rsidRPr="00FD1B6E">
        <w:rPr>
          <w:rFonts w:ascii="Arial" w:hAnsi="Arial" w:cs="Arial"/>
          <w:sz w:val="16"/>
          <w:szCs w:val="16"/>
        </w:rPr>
        <w:t>1 ,</w:t>
      </w:r>
      <w:proofErr w:type="gramEnd"/>
      <w:r w:rsidR="00FD1B6E" w:rsidRPr="00FD1B6E">
        <w:rPr>
          <w:rFonts w:ascii="Arial" w:hAnsi="Arial" w:cs="Arial"/>
          <w:sz w:val="16"/>
          <w:szCs w:val="16"/>
        </w:rPr>
        <w:t xml:space="preserve"> тел. : +7 (4872) 74-01-55</w:t>
      </w:r>
      <w:r w:rsidR="0033690B" w:rsidRPr="0033690B">
        <w:rPr>
          <w:rFonts w:ascii="Arial" w:hAnsi="Arial" w:cs="Arial"/>
          <w:sz w:val="16"/>
          <w:szCs w:val="16"/>
        </w:rPr>
        <w:t xml:space="preserve">. </w:t>
      </w:r>
      <w:r w:rsidR="00A0057F"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 w:rsidR="0033690B">
        <w:rPr>
          <w:rFonts w:ascii="Arial" w:hAnsi="Arial" w:cs="Arial"/>
          <w:sz w:val="16"/>
          <w:szCs w:val="16"/>
        </w:rPr>
        <w:t>стикер изделия</w:t>
      </w:r>
      <w:r w:rsidR="00A0057F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  <w:bookmarkEnd w:id="0"/>
    </w:p>
    <w:p w:rsidR="00630AF6" w:rsidRDefault="00C9455F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A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CF53F1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CF53F1" w:rsidTr="00FD1892">
        <w:tc>
          <w:tcPr>
            <w:tcW w:w="10456" w:type="dxa"/>
          </w:tcPr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19F02A" wp14:editId="0412DAB4">
                  <wp:extent cx="3950021" cy="5712235"/>
                  <wp:effectExtent l="0" t="4763" r="7938" b="7937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9000" cy="576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P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EBX10-3</w:t>
            </w:r>
            <w:r w:rsidR="00D4289B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bookmarkStart w:id="1" w:name="_GoBack"/>
            <w:bookmarkEnd w:id="1"/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-44</w:t>
            </w:r>
          </w:p>
        </w:tc>
      </w:tr>
      <w:tr w:rsidR="00CF53F1" w:rsidTr="00FD1892">
        <w:tc>
          <w:tcPr>
            <w:tcW w:w="10456" w:type="dxa"/>
          </w:tcPr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8F4856" wp14:editId="426458D8">
                  <wp:extent cx="5800725" cy="41928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909" cy="42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-44</w:t>
            </w:r>
          </w:p>
        </w:tc>
      </w:tr>
      <w:tr w:rsidR="00CF53F1" w:rsidTr="00FD1892">
        <w:tc>
          <w:tcPr>
            <w:tcW w:w="10456" w:type="dxa"/>
          </w:tcPr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931513" wp14:editId="2515B401">
                  <wp:extent cx="4171664" cy="5873936"/>
                  <wp:effectExtent l="6033" t="0" r="6667" b="6668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93201" cy="590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EBX10-3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</w:tr>
      <w:tr w:rsidR="00CF53F1" w:rsidTr="00FD1892">
        <w:tc>
          <w:tcPr>
            <w:tcW w:w="10456" w:type="dxa"/>
          </w:tcPr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1D81AE" wp14:editId="2A29B6A4">
                  <wp:extent cx="4114800" cy="5880226"/>
                  <wp:effectExtent l="0" t="635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23098" cy="589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EBX10-3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</w:tr>
      <w:tr w:rsidR="00CF53F1" w:rsidTr="00FD1892">
        <w:tc>
          <w:tcPr>
            <w:tcW w:w="10456" w:type="dxa"/>
          </w:tcPr>
          <w:p w:rsidR="00CF53F1" w:rsidRP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03D140" wp14:editId="137F3BC5">
                  <wp:extent cx="4367542" cy="5276850"/>
                  <wp:effectExtent l="254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388042" cy="53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Pr="00CF53F1" w:rsidRDefault="00CF53F1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EBX10-3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</w:tr>
      <w:tr w:rsidR="00CF53F1" w:rsidTr="00FD1892">
        <w:tc>
          <w:tcPr>
            <w:tcW w:w="10456" w:type="dxa"/>
          </w:tcPr>
          <w:p w:rsidR="00CF53F1" w:rsidRPr="00CF53F1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1EEBEE" wp14:editId="7B416D43">
                  <wp:extent cx="6273904" cy="40481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5301" cy="405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Pr="00CF53F1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</w:tr>
      <w:tr w:rsidR="00CF53F1" w:rsidTr="00FD1892">
        <w:tc>
          <w:tcPr>
            <w:tcW w:w="10456" w:type="dxa"/>
          </w:tcPr>
          <w:p w:rsidR="00CF53F1" w:rsidRPr="00CF53F1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B7DC84" wp14:editId="5304B6AB">
                  <wp:extent cx="6282788" cy="4581525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805" cy="458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FD1892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3F1" w:rsidRPr="00CF53F1" w:rsidRDefault="00FD1892" w:rsidP="00FD189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55</w:t>
            </w:r>
          </w:p>
        </w:tc>
      </w:tr>
      <w:tr w:rsidR="00CF53F1" w:rsidTr="00FD1892">
        <w:tc>
          <w:tcPr>
            <w:tcW w:w="10456" w:type="dxa"/>
          </w:tcPr>
          <w:p w:rsidR="00CF53F1" w:rsidRPr="00CF53F1" w:rsidRDefault="00FD1892" w:rsidP="00C43AAB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D71F39" wp14:editId="672F0C43">
                  <wp:extent cx="6282690" cy="4637281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615" cy="464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F1" w:rsidTr="00FD1892">
        <w:tc>
          <w:tcPr>
            <w:tcW w:w="10456" w:type="dxa"/>
          </w:tcPr>
          <w:p w:rsidR="00CF53F1" w:rsidRPr="00CF53F1" w:rsidRDefault="00FD1892" w:rsidP="00FD1892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0-3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CF53F1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44</w:t>
            </w:r>
          </w:p>
        </w:tc>
      </w:tr>
    </w:tbl>
    <w:p w:rsidR="00CF53F1" w:rsidRPr="00C43AAB" w:rsidRDefault="00CF53F1" w:rsidP="00C43AAB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sectPr w:rsidR="00CF53F1" w:rsidRPr="00C43AAB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73A36"/>
    <w:multiLevelType w:val="hybridMultilevel"/>
    <w:tmpl w:val="1716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7"/>
  </w:num>
  <w:num w:numId="12">
    <w:abstractNumId w:val="9"/>
  </w:num>
  <w:num w:numId="13">
    <w:abstractNumId w:val="11"/>
  </w:num>
  <w:num w:numId="14">
    <w:abstractNumId w:val="17"/>
  </w:num>
  <w:num w:numId="15">
    <w:abstractNumId w:val="8"/>
  </w:num>
  <w:num w:numId="16">
    <w:abstractNumId w:val="1"/>
  </w:num>
  <w:num w:numId="17">
    <w:abstractNumId w:val="15"/>
  </w:num>
  <w:num w:numId="18">
    <w:abstractNumId w:val="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B3CC2"/>
    <w:rsid w:val="000C606E"/>
    <w:rsid w:val="000D6498"/>
    <w:rsid w:val="000E5ADD"/>
    <w:rsid w:val="000F3730"/>
    <w:rsid w:val="00125791"/>
    <w:rsid w:val="0012600B"/>
    <w:rsid w:val="00142DB3"/>
    <w:rsid w:val="0015097D"/>
    <w:rsid w:val="0015760E"/>
    <w:rsid w:val="001610E3"/>
    <w:rsid w:val="00170F77"/>
    <w:rsid w:val="001824E9"/>
    <w:rsid w:val="00194B75"/>
    <w:rsid w:val="001C590D"/>
    <w:rsid w:val="002523C8"/>
    <w:rsid w:val="00265C36"/>
    <w:rsid w:val="00274360"/>
    <w:rsid w:val="0028218B"/>
    <w:rsid w:val="0029057D"/>
    <w:rsid w:val="00293125"/>
    <w:rsid w:val="002A1E96"/>
    <w:rsid w:val="002B32F3"/>
    <w:rsid w:val="002C7D65"/>
    <w:rsid w:val="002E1171"/>
    <w:rsid w:val="003052BA"/>
    <w:rsid w:val="00322DB7"/>
    <w:rsid w:val="003341B3"/>
    <w:rsid w:val="0033690B"/>
    <w:rsid w:val="0034627A"/>
    <w:rsid w:val="003735F0"/>
    <w:rsid w:val="0038360F"/>
    <w:rsid w:val="003A5AF7"/>
    <w:rsid w:val="003B0999"/>
    <w:rsid w:val="003D45B8"/>
    <w:rsid w:val="003E2D71"/>
    <w:rsid w:val="003E629B"/>
    <w:rsid w:val="00436CB7"/>
    <w:rsid w:val="00470B39"/>
    <w:rsid w:val="004732F1"/>
    <w:rsid w:val="004E7665"/>
    <w:rsid w:val="004F6856"/>
    <w:rsid w:val="00513652"/>
    <w:rsid w:val="00520E25"/>
    <w:rsid w:val="00521663"/>
    <w:rsid w:val="00540CAB"/>
    <w:rsid w:val="0054124F"/>
    <w:rsid w:val="005838AF"/>
    <w:rsid w:val="005918B7"/>
    <w:rsid w:val="005936AE"/>
    <w:rsid w:val="005A2DAE"/>
    <w:rsid w:val="005B143F"/>
    <w:rsid w:val="005D0908"/>
    <w:rsid w:val="00611E64"/>
    <w:rsid w:val="0062013E"/>
    <w:rsid w:val="006309C0"/>
    <w:rsid w:val="00630AF6"/>
    <w:rsid w:val="00656B57"/>
    <w:rsid w:val="0072552F"/>
    <w:rsid w:val="00743439"/>
    <w:rsid w:val="00746B49"/>
    <w:rsid w:val="0077404F"/>
    <w:rsid w:val="007846CC"/>
    <w:rsid w:val="0078744B"/>
    <w:rsid w:val="007C0226"/>
    <w:rsid w:val="007E0F4F"/>
    <w:rsid w:val="00811B57"/>
    <w:rsid w:val="00821646"/>
    <w:rsid w:val="00863A49"/>
    <w:rsid w:val="008B629B"/>
    <w:rsid w:val="008C6E5A"/>
    <w:rsid w:val="008F4AC2"/>
    <w:rsid w:val="00936860"/>
    <w:rsid w:val="00961A21"/>
    <w:rsid w:val="009633E1"/>
    <w:rsid w:val="00967D08"/>
    <w:rsid w:val="009875D8"/>
    <w:rsid w:val="009C6F7E"/>
    <w:rsid w:val="009F01D1"/>
    <w:rsid w:val="00A0057F"/>
    <w:rsid w:val="00A10C50"/>
    <w:rsid w:val="00A406DE"/>
    <w:rsid w:val="00A73125"/>
    <w:rsid w:val="00AC5BCB"/>
    <w:rsid w:val="00AD1C14"/>
    <w:rsid w:val="00B152FE"/>
    <w:rsid w:val="00B52B8A"/>
    <w:rsid w:val="00B722AF"/>
    <w:rsid w:val="00B823CF"/>
    <w:rsid w:val="00B87BED"/>
    <w:rsid w:val="00BC18B2"/>
    <w:rsid w:val="00BF17C2"/>
    <w:rsid w:val="00C01647"/>
    <w:rsid w:val="00C12831"/>
    <w:rsid w:val="00C15CE0"/>
    <w:rsid w:val="00C43AAB"/>
    <w:rsid w:val="00C9455F"/>
    <w:rsid w:val="00CA17BB"/>
    <w:rsid w:val="00CA299E"/>
    <w:rsid w:val="00CA3BB2"/>
    <w:rsid w:val="00CB27F2"/>
    <w:rsid w:val="00CC0A50"/>
    <w:rsid w:val="00CC0BFB"/>
    <w:rsid w:val="00CC11BB"/>
    <w:rsid w:val="00CC43E4"/>
    <w:rsid w:val="00CD1D28"/>
    <w:rsid w:val="00CD7938"/>
    <w:rsid w:val="00CE5537"/>
    <w:rsid w:val="00CE6B88"/>
    <w:rsid w:val="00CF53F1"/>
    <w:rsid w:val="00D4289B"/>
    <w:rsid w:val="00D45E7D"/>
    <w:rsid w:val="00D818F1"/>
    <w:rsid w:val="00DF0A26"/>
    <w:rsid w:val="00E1627C"/>
    <w:rsid w:val="00E31FFC"/>
    <w:rsid w:val="00E74FF0"/>
    <w:rsid w:val="00E8479A"/>
    <w:rsid w:val="00E856B8"/>
    <w:rsid w:val="00EA6F7B"/>
    <w:rsid w:val="00ED04C6"/>
    <w:rsid w:val="00ED69AE"/>
    <w:rsid w:val="00EF0624"/>
    <w:rsid w:val="00EF4FD7"/>
    <w:rsid w:val="00EF5D26"/>
    <w:rsid w:val="00F22523"/>
    <w:rsid w:val="00F33DE9"/>
    <w:rsid w:val="00F41BB4"/>
    <w:rsid w:val="00F81C8E"/>
    <w:rsid w:val="00FA3E4F"/>
    <w:rsid w:val="00FD1892"/>
    <w:rsid w:val="00FD1B6E"/>
    <w:rsid w:val="00FE1F34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8E44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2022-10-06T09:42:00Z</dcterms:created>
  <dcterms:modified xsi:type="dcterms:W3CDTF">2022-10-20T12:22:00Z</dcterms:modified>
</cp:coreProperties>
</file>