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525ED6">
        <w:rPr>
          <w:rFonts w:ascii="Arial" w:hAnsi="Arial" w:cs="Arial"/>
          <w:b/>
          <w:caps/>
          <w:sz w:val="16"/>
          <w:szCs w:val="16"/>
        </w:rPr>
        <w:t xml:space="preserve"> удлинители</w:t>
      </w:r>
      <w:r w:rsidR="009A77DB">
        <w:rPr>
          <w:rFonts w:ascii="Arial" w:hAnsi="Arial" w:cs="Arial"/>
          <w:b/>
          <w:caps/>
          <w:sz w:val="16"/>
          <w:szCs w:val="16"/>
        </w:rPr>
        <w:t xml:space="preserve"> на рамке</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 xml:space="preserve">модели </w:t>
      </w:r>
      <w:r w:rsidR="00E55D7A" w:rsidRPr="00525ED6">
        <w:rPr>
          <w:rFonts w:ascii="Arial" w:hAnsi="Arial" w:cs="Arial"/>
          <w:b/>
          <w:sz w:val="16"/>
          <w:szCs w:val="16"/>
        </w:rPr>
        <w:t>HM02-0</w:t>
      </w:r>
      <w:r w:rsidR="008B2FAB">
        <w:rPr>
          <w:rFonts w:ascii="Arial" w:hAnsi="Arial" w:cs="Arial"/>
          <w:b/>
          <w:sz w:val="16"/>
          <w:szCs w:val="16"/>
        </w:rPr>
        <w:t>1</w:t>
      </w:r>
      <w:r w:rsidR="00E55D7A" w:rsidRPr="00525ED6">
        <w:rPr>
          <w:rFonts w:ascii="Arial" w:hAnsi="Arial" w:cs="Arial"/>
          <w:b/>
          <w:sz w:val="16"/>
          <w:szCs w:val="16"/>
        </w:rPr>
        <w:t>-10</w:t>
      </w:r>
      <w:r w:rsidR="00E55D7A" w:rsidRPr="00525ED6">
        <w:rPr>
          <w:rFonts w:ascii="Arial" w:hAnsi="Arial" w:cs="Arial"/>
          <w:b/>
          <w:caps/>
          <w:sz w:val="16"/>
          <w:szCs w:val="16"/>
        </w:rPr>
        <w:t xml:space="preserve">, </w:t>
      </w:r>
      <w:r w:rsidR="00E55D7A" w:rsidRPr="00525ED6">
        <w:rPr>
          <w:rFonts w:ascii="Arial" w:hAnsi="Arial" w:cs="Arial"/>
          <w:b/>
          <w:sz w:val="16"/>
          <w:szCs w:val="16"/>
        </w:rPr>
        <w:t>HM02-0</w:t>
      </w:r>
      <w:r w:rsidR="008B2FAB">
        <w:rPr>
          <w:rFonts w:ascii="Arial" w:hAnsi="Arial" w:cs="Arial"/>
          <w:b/>
          <w:sz w:val="16"/>
          <w:szCs w:val="16"/>
        </w:rPr>
        <w:t>1</w:t>
      </w:r>
      <w:r w:rsidR="00E55D7A" w:rsidRPr="00525ED6">
        <w:rPr>
          <w:rFonts w:ascii="Arial" w:hAnsi="Arial" w:cs="Arial"/>
          <w:b/>
          <w:sz w:val="16"/>
          <w:szCs w:val="16"/>
        </w:rPr>
        <w:t>-20</w:t>
      </w:r>
      <w:r w:rsidR="00E55D7A" w:rsidRPr="00525ED6">
        <w:rPr>
          <w:rFonts w:ascii="Arial" w:hAnsi="Arial" w:cs="Arial"/>
          <w:b/>
          <w:caps/>
          <w:sz w:val="16"/>
          <w:szCs w:val="16"/>
        </w:rPr>
        <w:t xml:space="preserve">, </w:t>
      </w:r>
      <w:r w:rsidR="00E55D7A" w:rsidRPr="00525ED6">
        <w:rPr>
          <w:rFonts w:ascii="Arial" w:hAnsi="Arial" w:cs="Arial"/>
          <w:b/>
          <w:sz w:val="16"/>
          <w:szCs w:val="16"/>
        </w:rPr>
        <w:t>HM02-0</w:t>
      </w:r>
      <w:r w:rsidR="008B2FAB">
        <w:rPr>
          <w:rFonts w:ascii="Arial" w:hAnsi="Arial" w:cs="Arial"/>
          <w:b/>
          <w:sz w:val="16"/>
          <w:szCs w:val="16"/>
        </w:rPr>
        <w:t>1</w:t>
      </w:r>
      <w:r w:rsidR="00E55D7A" w:rsidRPr="00525ED6">
        <w:rPr>
          <w:rFonts w:ascii="Arial" w:hAnsi="Arial" w:cs="Arial"/>
          <w:b/>
          <w:sz w:val="16"/>
          <w:szCs w:val="16"/>
        </w:rPr>
        <w:t>-30</w:t>
      </w:r>
      <w:r w:rsidR="00E55D7A" w:rsidRPr="00525ED6">
        <w:rPr>
          <w:rFonts w:ascii="Arial" w:hAnsi="Arial" w:cs="Arial"/>
          <w:b/>
          <w:caps/>
          <w:sz w:val="16"/>
          <w:szCs w:val="16"/>
        </w:rPr>
        <w:t xml:space="preserve">, </w:t>
      </w:r>
      <w:r w:rsidR="00E55D7A" w:rsidRPr="00525ED6">
        <w:rPr>
          <w:rFonts w:ascii="Arial" w:hAnsi="Arial" w:cs="Arial"/>
          <w:b/>
          <w:sz w:val="16"/>
          <w:szCs w:val="16"/>
        </w:rPr>
        <w:t>HM02-0</w:t>
      </w:r>
      <w:r w:rsidR="008B2FAB">
        <w:rPr>
          <w:rFonts w:ascii="Arial" w:hAnsi="Arial" w:cs="Arial"/>
          <w:b/>
          <w:sz w:val="16"/>
          <w:szCs w:val="16"/>
        </w:rPr>
        <w:t>1</w:t>
      </w:r>
      <w:r w:rsidR="00E55D7A" w:rsidRPr="00525ED6">
        <w:rPr>
          <w:rFonts w:ascii="Arial" w:hAnsi="Arial" w:cs="Arial"/>
          <w:b/>
          <w:sz w:val="16"/>
          <w:szCs w:val="16"/>
        </w:rPr>
        <w:t>-50</w:t>
      </w:r>
      <w:r w:rsidR="008B2FAB">
        <w:rPr>
          <w:rFonts w:ascii="Arial" w:hAnsi="Arial" w:cs="Arial"/>
          <w:b/>
          <w:sz w:val="16"/>
          <w:szCs w:val="16"/>
        </w:rPr>
        <w:t xml:space="preserve">, </w:t>
      </w:r>
      <w:r w:rsidR="00525ED6" w:rsidRPr="00525ED6">
        <w:rPr>
          <w:rFonts w:ascii="Arial" w:hAnsi="Arial" w:cs="Arial"/>
          <w:b/>
          <w:sz w:val="16"/>
          <w:szCs w:val="16"/>
        </w:rPr>
        <w:t>HM02-0</w:t>
      </w:r>
      <w:r w:rsidR="009A77DB">
        <w:rPr>
          <w:rFonts w:ascii="Arial" w:hAnsi="Arial" w:cs="Arial"/>
          <w:b/>
          <w:sz w:val="16"/>
          <w:szCs w:val="16"/>
        </w:rPr>
        <w:t>2</w:t>
      </w:r>
      <w:r w:rsidR="00525ED6" w:rsidRPr="00525ED6">
        <w:rPr>
          <w:rFonts w:ascii="Arial" w:hAnsi="Arial" w:cs="Arial"/>
          <w:b/>
          <w:sz w:val="16"/>
          <w:szCs w:val="16"/>
        </w:rPr>
        <w:t>-10</w:t>
      </w:r>
      <w:r w:rsidRPr="00525ED6">
        <w:rPr>
          <w:rFonts w:ascii="Arial" w:hAnsi="Arial" w:cs="Arial"/>
          <w:b/>
          <w:caps/>
          <w:sz w:val="16"/>
          <w:szCs w:val="16"/>
        </w:rPr>
        <w:t xml:space="preserve">, </w:t>
      </w:r>
      <w:r w:rsidR="00525ED6" w:rsidRPr="00525ED6">
        <w:rPr>
          <w:rFonts w:ascii="Arial" w:hAnsi="Arial" w:cs="Arial"/>
          <w:b/>
          <w:sz w:val="16"/>
          <w:szCs w:val="16"/>
        </w:rPr>
        <w:t>HM02-0</w:t>
      </w:r>
      <w:r w:rsidR="009A77DB">
        <w:rPr>
          <w:rFonts w:ascii="Arial" w:hAnsi="Arial" w:cs="Arial"/>
          <w:b/>
          <w:sz w:val="16"/>
          <w:szCs w:val="16"/>
        </w:rPr>
        <w:t>2</w:t>
      </w:r>
      <w:r w:rsidR="00525ED6" w:rsidRPr="00525ED6">
        <w:rPr>
          <w:rFonts w:ascii="Arial" w:hAnsi="Arial" w:cs="Arial"/>
          <w:b/>
          <w:sz w:val="16"/>
          <w:szCs w:val="16"/>
        </w:rPr>
        <w:t>-20</w:t>
      </w:r>
      <w:r w:rsidRPr="00525ED6">
        <w:rPr>
          <w:rFonts w:ascii="Arial" w:hAnsi="Arial" w:cs="Arial"/>
          <w:b/>
          <w:caps/>
          <w:sz w:val="16"/>
          <w:szCs w:val="16"/>
        </w:rPr>
        <w:t xml:space="preserve">, </w:t>
      </w:r>
      <w:r w:rsidR="00525ED6" w:rsidRPr="00525ED6">
        <w:rPr>
          <w:rFonts w:ascii="Arial" w:hAnsi="Arial" w:cs="Arial"/>
          <w:b/>
          <w:sz w:val="16"/>
          <w:szCs w:val="16"/>
        </w:rPr>
        <w:t>HM02-0</w:t>
      </w:r>
      <w:r w:rsidR="009A77DB">
        <w:rPr>
          <w:rFonts w:ascii="Arial" w:hAnsi="Arial" w:cs="Arial"/>
          <w:b/>
          <w:sz w:val="16"/>
          <w:szCs w:val="16"/>
        </w:rPr>
        <w:t>2</w:t>
      </w:r>
      <w:r w:rsidR="00525ED6" w:rsidRPr="00525ED6">
        <w:rPr>
          <w:rFonts w:ascii="Arial" w:hAnsi="Arial" w:cs="Arial"/>
          <w:b/>
          <w:sz w:val="16"/>
          <w:szCs w:val="16"/>
        </w:rPr>
        <w:t>-30</w:t>
      </w:r>
      <w:r w:rsidRPr="00525ED6">
        <w:rPr>
          <w:rFonts w:ascii="Arial" w:hAnsi="Arial" w:cs="Arial"/>
          <w:b/>
          <w:caps/>
          <w:sz w:val="16"/>
          <w:szCs w:val="16"/>
        </w:rPr>
        <w:t xml:space="preserve">, </w:t>
      </w:r>
      <w:r w:rsidR="00525ED6" w:rsidRPr="00525ED6">
        <w:rPr>
          <w:rFonts w:ascii="Arial" w:hAnsi="Arial" w:cs="Arial"/>
          <w:b/>
          <w:sz w:val="16"/>
          <w:szCs w:val="16"/>
        </w:rPr>
        <w:t>HM02-0</w:t>
      </w:r>
      <w:r w:rsidR="009A77DB">
        <w:rPr>
          <w:rFonts w:ascii="Arial" w:hAnsi="Arial" w:cs="Arial"/>
          <w:b/>
          <w:sz w:val="16"/>
          <w:szCs w:val="16"/>
        </w:rPr>
        <w:t>2</w:t>
      </w:r>
      <w:r w:rsidR="00525ED6" w:rsidRPr="00525ED6">
        <w:rPr>
          <w:rFonts w:ascii="Arial" w:hAnsi="Arial" w:cs="Arial"/>
          <w:b/>
          <w:sz w:val="16"/>
          <w:szCs w:val="16"/>
        </w:rPr>
        <w:t>-50.</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2814"/>
        <w:gridCol w:w="956"/>
        <w:gridCol w:w="956"/>
        <w:gridCol w:w="955"/>
        <w:gridCol w:w="955"/>
        <w:gridCol w:w="955"/>
        <w:gridCol w:w="955"/>
        <w:gridCol w:w="955"/>
        <w:gridCol w:w="955"/>
      </w:tblGrid>
      <w:tr w:rsidR="008B2FAB" w:rsidRPr="00520E25" w:rsidTr="00B10B97">
        <w:trPr>
          <w:jc w:val="center"/>
        </w:trPr>
        <w:tc>
          <w:tcPr>
            <w:tcW w:w="0" w:type="auto"/>
          </w:tcPr>
          <w:p w:rsidR="008B2FAB" w:rsidRPr="00520E25" w:rsidRDefault="008B2FAB" w:rsidP="002A1E96">
            <w:pPr>
              <w:spacing w:line="23" w:lineRule="atLeast"/>
              <w:rPr>
                <w:rFonts w:ascii="Arial" w:hAnsi="Arial" w:cs="Arial"/>
                <w:sz w:val="16"/>
                <w:szCs w:val="16"/>
              </w:rPr>
            </w:pPr>
          </w:p>
        </w:tc>
        <w:tc>
          <w:tcPr>
            <w:tcW w:w="0" w:type="auto"/>
            <w:gridSpan w:val="8"/>
            <w:tcBorders>
              <w:right w:val="single" w:sz="4" w:space="0" w:color="auto"/>
            </w:tcBorders>
            <w:vAlign w:val="center"/>
          </w:tcPr>
          <w:p w:rsidR="008B2FAB" w:rsidRDefault="008B2FAB" w:rsidP="002A1E96">
            <w:pPr>
              <w:spacing w:line="23" w:lineRule="atLeast"/>
              <w:jc w:val="center"/>
              <w:rPr>
                <w:rFonts w:ascii="Arial" w:hAnsi="Arial" w:cs="Arial"/>
                <w:sz w:val="16"/>
                <w:szCs w:val="16"/>
              </w:rPr>
            </w:pPr>
            <w:r>
              <w:rPr>
                <w:rFonts w:ascii="Arial" w:hAnsi="Arial" w:cs="Arial"/>
                <w:sz w:val="16"/>
                <w:szCs w:val="16"/>
              </w:rPr>
              <w:t>Удлинители</w:t>
            </w:r>
          </w:p>
        </w:tc>
      </w:tr>
      <w:tr w:rsidR="008B2FAB" w:rsidRPr="00520E25" w:rsidTr="006D7070">
        <w:trPr>
          <w:jc w:val="center"/>
        </w:trPr>
        <w:tc>
          <w:tcPr>
            <w:tcW w:w="0" w:type="auto"/>
          </w:tcPr>
          <w:p w:rsidR="008B2FAB" w:rsidRPr="00520E25" w:rsidRDefault="008B2FAB" w:rsidP="008B2FAB">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0" w:type="auto"/>
            <w:vAlign w:val="center"/>
          </w:tcPr>
          <w:p w:rsidR="008B2FAB" w:rsidRPr="003C7074" w:rsidRDefault="008B2FAB" w:rsidP="008B2FAB">
            <w:pPr>
              <w:spacing w:line="23" w:lineRule="atLeast"/>
              <w:jc w:val="center"/>
              <w:rPr>
                <w:rFonts w:ascii="Arial" w:hAnsi="Arial" w:cs="Arial"/>
                <w:sz w:val="16"/>
                <w:szCs w:val="16"/>
              </w:rPr>
            </w:pPr>
            <w:r w:rsidRPr="006F646F">
              <w:rPr>
                <w:rFonts w:ascii="Arial" w:hAnsi="Arial" w:cs="Arial"/>
                <w:sz w:val="16"/>
                <w:szCs w:val="16"/>
              </w:rPr>
              <w:t>HM02-01-10</w:t>
            </w:r>
          </w:p>
        </w:tc>
        <w:tc>
          <w:tcPr>
            <w:tcW w:w="0" w:type="auto"/>
            <w:vAlign w:val="center"/>
          </w:tcPr>
          <w:p w:rsidR="008B2FAB" w:rsidRPr="003C7074" w:rsidRDefault="008B2FAB" w:rsidP="008B2FAB">
            <w:pPr>
              <w:spacing w:line="23" w:lineRule="atLeast"/>
              <w:jc w:val="center"/>
              <w:rPr>
                <w:rFonts w:ascii="Arial" w:hAnsi="Arial" w:cs="Arial"/>
                <w:sz w:val="16"/>
                <w:szCs w:val="16"/>
              </w:rPr>
            </w:pPr>
            <w:r w:rsidRPr="006F646F">
              <w:rPr>
                <w:rFonts w:ascii="Arial" w:hAnsi="Arial" w:cs="Arial"/>
                <w:sz w:val="16"/>
                <w:szCs w:val="16"/>
              </w:rPr>
              <w:t>HM02-01-20</w:t>
            </w:r>
          </w:p>
        </w:tc>
        <w:tc>
          <w:tcPr>
            <w:tcW w:w="0" w:type="auto"/>
            <w:vAlign w:val="center"/>
          </w:tcPr>
          <w:p w:rsidR="008B2FAB" w:rsidRPr="003C7074" w:rsidRDefault="008B2FAB" w:rsidP="008B2FAB">
            <w:pPr>
              <w:spacing w:line="23" w:lineRule="atLeast"/>
              <w:jc w:val="center"/>
              <w:rPr>
                <w:rFonts w:ascii="Arial" w:hAnsi="Arial" w:cs="Arial"/>
                <w:sz w:val="16"/>
                <w:szCs w:val="16"/>
              </w:rPr>
            </w:pPr>
            <w:r>
              <w:rPr>
                <w:rFonts w:ascii="Arial" w:hAnsi="Arial" w:cs="Arial"/>
                <w:sz w:val="16"/>
                <w:szCs w:val="16"/>
              </w:rPr>
              <w:t>HM02-01-3</w:t>
            </w:r>
            <w:r w:rsidRPr="006F646F">
              <w:rPr>
                <w:rFonts w:ascii="Arial" w:hAnsi="Arial" w:cs="Arial"/>
                <w:sz w:val="16"/>
                <w:szCs w:val="16"/>
              </w:rPr>
              <w:t>0</w:t>
            </w:r>
          </w:p>
        </w:tc>
        <w:tc>
          <w:tcPr>
            <w:tcW w:w="0" w:type="auto"/>
            <w:tcBorders>
              <w:right w:val="single" w:sz="4" w:space="0" w:color="auto"/>
            </w:tcBorders>
            <w:vAlign w:val="center"/>
          </w:tcPr>
          <w:p w:rsidR="008B2FAB" w:rsidRPr="003C7074" w:rsidRDefault="008B2FAB" w:rsidP="008B2FAB">
            <w:pPr>
              <w:spacing w:line="23" w:lineRule="atLeast"/>
              <w:jc w:val="center"/>
              <w:rPr>
                <w:rFonts w:ascii="Arial" w:hAnsi="Arial" w:cs="Arial"/>
                <w:sz w:val="16"/>
                <w:szCs w:val="16"/>
              </w:rPr>
            </w:pPr>
            <w:r>
              <w:rPr>
                <w:rFonts w:ascii="Arial" w:hAnsi="Arial" w:cs="Arial"/>
                <w:sz w:val="16"/>
                <w:szCs w:val="16"/>
              </w:rPr>
              <w:t>HM02-01-5</w:t>
            </w:r>
            <w:r w:rsidRPr="006F646F">
              <w:rPr>
                <w:rFonts w:ascii="Arial" w:hAnsi="Arial" w:cs="Arial"/>
                <w:sz w:val="16"/>
                <w:szCs w:val="16"/>
              </w:rPr>
              <w:t>0</w:t>
            </w:r>
          </w:p>
        </w:tc>
        <w:tc>
          <w:tcPr>
            <w:tcW w:w="0" w:type="auto"/>
            <w:vAlign w:val="center"/>
          </w:tcPr>
          <w:p w:rsidR="008B2FAB" w:rsidRPr="003C7074" w:rsidRDefault="008B2FAB" w:rsidP="008B2FAB">
            <w:pPr>
              <w:spacing w:line="23" w:lineRule="atLeast"/>
              <w:jc w:val="center"/>
              <w:rPr>
                <w:rFonts w:ascii="Arial" w:hAnsi="Arial" w:cs="Arial"/>
                <w:sz w:val="16"/>
                <w:szCs w:val="16"/>
              </w:rPr>
            </w:pPr>
            <w:r w:rsidRPr="006F646F">
              <w:rPr>
                <w:rFonts w:ascii="Arial" w:hAnsi="Arial" w:cs="Arial"/>
                <w:sz w:val="16"/>
                <w:szCs w:val="16"/>
              </w:rPr>
              <w:t>HM02-0</w:t>
            </w:r>
            <w:r>
              <w:rPr>
                <w:rFonts w:ascii="Arial" w:hAnsi="Arial" w:cs="Arial"/>
                <w:sz w:val="16"/>
                <w:szCs w:val="16"/>
              </w:rPr>
              <w:t>2</w:t>
            </w:r>
            <w:r w:rsidRPr="006F646F">
              <w:rPr>
                <w:rFonts w:ascii="Arial" w:hAnsi="Arial" w:cs="Arial"/>
                <w:sz w:val="16"/>
                <w:szCs w:val="16"/>
              </w:rPr>
              <w:t>-10</w:t>
            </w:r>
          </w:p>
        </w:tc>
        <w:tc>
          <w:tcPr>
            <w:tcW w:w="0" w:type="auto"/>
            <w:vAlign w:val="center"/>
          </w:tcPr>
          <w:p w:rsidR="008B2FAB" w:rsidRPr="003C7074" w:rsidRDefault="008B2FAB" w:rsidP="008B2FAB">
            <w:pPr>
              <w:spacing w:line="23" w:lineRule="atLeast"/>
              <w:jc w:val="center"/>
              <w:rPr>
                <w:rFonts w:ascii="Arial" w:hAnsi="Arial" w:cs="Arial"/>
                <w:sz w:val="16"/>
                <w:szCs w:val="16"/>
              </w:rPr>
            </w:pPr>
            <w:r w:rsidRPr="006F646F">
              <w:rPr>
                <w:rFonts w:ascii="Arial" w:hAnsi="Arial" w:cs="Arial"/>
                <w:sz w:val="16"/>
                <w:szCs w:val="16"/>
              </w:rPr>
              <w:t>HM02-0</w:t>
            </w:r>
            <w:r>
              <w:rPr>
                <w:rFonts w:ascii="Arial" w:hAnsi="Arial" w:cs="Arial"/>
                <w:sz w:val="16"/>
                <w:szCs w:val="16"/>
              </w:rPr>
              <w:t>2</w:t>
            </w:r>
            <w:r w:rsidRPr="006F646F">
              <w:rPr>
                <w:rFonts w:ascii="Arial" w:hAnsi="Arial" w:cs="Arial"/>
                <w:sz w:val="16"/>
                <w:szCs w:val="16"/>
              </w:rPr>
              <w:t>-</w:t>
            </w:r>
            <w:r>
              <w:rPr>
                <w:rFonts w:ascii="Arial" w:hAnsi="Arial" w:cs="Arial"/>
                <w:sz w:val="16"/>
                <w:szCs w:val="16"/>
              </w:rPr>
              <w:t>2</w:t>
            </w:r>
            <w:r w:rsidRPr="006F646F">
              <w:rPr>
                <w:rFonts w:ascii="Arial" w:hAnsi="Arial" w:cs="Arial"/>
                <w:sz w:val="16"/>
                <w:szCs w:val="16"/>
              </w:rPr>
              <w:t>0</w:t>
            </w:r>
          </w:p>
        </w:tc>
        <w:tc>
          <w:tcPr>
            <w:tcW w:w="0" w:type="auto"/>
            <w:vAlign w:val="center"/>
          </w:tcPr>
          <w:p w:rsidR="008B2FAB" w:rsidRPr="003C7074" w:rsidRDefault="008B2FAB" w:rsidP="008B2FAB">
            <w:pPr>
              <w:spacing w:line="23" w:lineRule="atLeast"/>
              <w:jc w:val="center"/>
              <w:rPr>
                <w:rFonts w:ascii="Arial" w:hAnsi="Arial" w:cs="Arial"/>
                <w:sz w:val="16"/>
                <w:szCs w:val="16"/>
              </w:rPr>
            </w:pPr>
            <w:r w:rsidRPr="006F646F">
              <w:rPr>
                <w:rFonts w:ascii="Arial" w:hAnsi="Arial" w:cs="Arial"/>
                <w:sz w:val="16"/>
                <w:szCs w:val="16"/>
              </w:rPr>
              <w:t>HM02-0</w:t>
            </w:r>
            <w:r>
              <w:rPr>
                <w:rFonts w:ascii="Arial" w:hAnsi="Arial" w:cs="Arial"/>
                <w:sz w:val="16"/>
                <w:szCs w:val="16"/>
              </w:rPr>
              <w:t>2</w:t>
            </w:r>
            <w:r w:rsidRPr="006F646F">
              <w:rPr>
                <w:rFonts w:ascii="Arial" w:hAnsi="Arial" w:cs="Arial"/>
                <w:sz w:val="16"/>
                <w:szCs w:val="16"/>
              </w:rPr>
              <w:t>-</w:t>
            </w:r>
            <w:r>
              <w:rPr>
                <w:rFonts w:ascii="Arial" w:hAnsi="Arial" w:cs="Arial"/>
                <w:sz w:val="16"/>
                <w:szCs w:val="16"/>
              </w:rPr>
              <w:t>3</w:t>
            </w:r>
            <w:r w:rsidRPr="006F646F">
              <w:rPr>
                <w:rFonts w:ascii="Arial" w:hAnsi="Arial" w:cs="Arial"/>
                <w:sz w:val="16"/>
                <w:szCs w:val="16"/>
              </w:rPr>
              <w:t>0</w:t>
            </w:r>
          </w:p>
        </w:tc>
        <w:tc>
          <w:tcPr>
            <w:tcW w:w="0" w:type="auto"/>
            <w:tcBorders>
              <w:right w:val="single" w:sz="4" w:space="0" w:color="auto"/>
            </w:tcBorders>
            <w:vAlign w:val="center"/>
          </w:tcPr>
          <w:p w:rsidR="008B2FAB" w:rsidRPr="003C7074" w:rsidRDefault="008B2FAB" w:rsidP="008B2FAB">
            <w:pPr>
              <w:spacing w:line="23" w:lineRule="atLeast"/>
              <w:jc w:val="center"/>
              <w:rPr>
                <w:rFonts w:ascii="Arial" w:hAnsi="Arial" w:cs="Arial"/>
                <w:sz w:val="16"/>
                <w:szCs w:val="16"/>
              </w:rPr>
            </w:pPr>
            <w:r w:rsidRPr="006F646F">
              <w:rPr>
                <w:rFonts w:ascii="Arial" w:hAnsi="Arial" w:cs="Arial"/>
                <w:sz w:val="16"/>
                <w:szCs w:val="16"/>
              </w:rPr>
              <w:t>HM02-0</w:t>
            </w:r>
            <w:r>
              <w:rPr>
                <w:rFonts w:ascii="Arial" w:hAnsi="Arial" w:cs="Arial"/>
                <w:sz w:val="16"/>
                <w:szCs w:val="16"/>
              </w:rPr>
              <w:t>2</w:t>
            </w:r>
            <w:r w:rsidRPr="006F646F">
              <w:rPr>
                <w:rFonts w:ascii="Arial" w:hAnsi="Arial" w:cs="Arial"/>
                <w:sz w:val="16"/>
                <w:szCs w:val="16"/>
              </w:rPr>
              <w:t>-</w:t>
            </w:r>
            <w:r>
              <w:rPr>
                <w:rFonts w:ascii="Arial" w:hAnsi="Arial" w:cs="Arial"/>
                <w:sz w:val="16"/>
                <w:szCs w:val="16"/>
              </w:rPr>
              <w:t>5</w:t>
            </w:r>
            <w:r w:rsidRPr="006F646F">
              <w:rPr>
                <w:rFonts w:ascii="Arial" w:hAnsi="Arial" w:cs="Arial"/>
                <w:sz w:val="16"/>
                <w:szCs w:val="16"/>
              </w:rPr>
              <w:t>0</w:t>
            </w:r>
          </w:p>
        </w:tc>
      </w:tr>
      <w:tr w:rsidR="008B2FAB" w:rsidRPr="00520E25" w:rsidTr="00BE7F1B">
        <w:trPr>
          <w:jc w:val="center"/>
        </w:trPr>
        <w:tc>
          <w:tcPr>
            <w:tcW w:w="0" w:type="auto"/>
          </w:tcPr>
          <w:p w:rsidR="008B2FAB" w:rsidRDefault="008B2FAB" w:rsidP="002A1E96">
            <w:pPr>
              <w:spacing w:line="23" w:lineRule="atLeast"/>
              <w:rPr>
                <w:rFonts w:ascii="Arial" w:hAnsi="Arial" w:cs="Arial"/>
                <w:sz w:val="16"/>
                <w:szCs w:val="16"/>
              </w:rPr>
            </w:pPr>
            <w:r>
              <w:rPr>
                <w:rFonts w:ascii="Arial" w:hAnsi="Arial" w:cs="Arial"/>
                <w:sz w:val="16"/>
                <w:szCs w:val="16"/>
              </w:rPr>
              <w:t>Артикул</w:t>
            </w:r>
          </w:p>
        </w:tc>
        <w:tc>
          <w:tcPr>
            <w:tcW w:w="0" w:type="auto"/>
            <w:vAlign w:val="center"/>
          </w:tcPr>
          <w:p w:rsidR="008B2FAB" w:rsidRPr="008B2FAB" w:rsidRDefault="008B2FAB" w:rsidP="002A1E96">
            <w:pPr>
              <w:spacing w:line="23" w:lineRule="atLeast"/>
              <w:jc w:val="center"/>
              <w:rPr>
                <w:rFonts w:ascii="Arial" w:hAnsi="Arial" w:cs="Arial"/>
                <w:caps/>
                <w:sz w:val="16"/>
                <w:szCs w:val="16"/>
              </w:rPr>
            </w:pPr>
            <w:r w:rsidRPr="006F646F">
              <w:rPr>
                <w:rFonts w:ascii="Arial" w:hAnsi="Arial" w:cs="Arial"/>
                <w:caps/>
                <w:sz w:val="16"/>
                <w:szCs w:val="16"/>
                <w:lang w:val="en-US"/>
              </w:rPr>
              <w:t>39</w:t>
            </w:r>
            <w:r>
              <w:rPr>
                <w:rFonts w:ascii="Arial" w:hAnsi="Arial" w:cs="Arial"/>
                <w:caps/>
                <w:sz w:val="16"/>
                <w:szCs w:val="16"/>
              </w:rPr>
              <w:t>494</w:t>
            </w:r>
          </w:p>
        </w:tc>
        <w:tc>
          <w:tcPr>
            <w:tcW w:w="0" w:type="auto"/>
            <w:vAlign w:val="center"/>
          </w:tcPr>
          <w:p w:rsidR="008B2FAB" w:rsidRPr="008B2FAB" w:rsidRDefault="008B2FAB" w:rsidP="002A1E96">
            <w:pPr>
              <w:spacing w:line="23" w:lineRule="atLeast"/>
              <w:jc w:val="center"/>
              <w:rPr>
                <w:rFonts w:ascii="Arial" w:hAnsi="Arial" w:cs="Arial"/>
                <w:caps/>
                <w:sz w:val="16"/>
                <w:szCs w:val="16"/>
              </w:rPr>
            </w:pPr>
            <w:r w:rsidRPr="006F646F">
              <w:rPr>
                <w:rFonts w:ascii="Arial" w:hAnsi="Arial" w:cs="Arial"/>
                <w:caps/>
                <w:sz w:val="16"/>
                <w:szCs w:val="16"/>
                <w:lang w:val="en-US"/>
              </w:rPr>
              <w:t>39</w:t>
            </w:r>
            <w:r>
              <w:rPr>
                <w:rFonts w:ascii="Arial" w:hAnsi="Arial" w:cs="Arial"/>
                <w:caps/>
                <w:sz w:val="16"/>
                <w:szCs w:val="16"/>
              </w:rPr>
              <w:t>495</w:t>
            </w:r>
          </w:p>
        </w:tc>
        <w:tc>
          <w:tcPr>
            <w:tcW w:w="0" w:type="auto"/>
            <w:vAlign w:val="center"/>
          </w:tcPr>
          <w:p w:rsidR="008B2FAB" w:rsidRPr="008B2FAB" w:rsidRDefault="008B2FAB" w:rsidP="002A1E96">
            <w:pPr>
              <w:spacing w:line="23" w:lineRule="atLeast"/>
              <w:jc w:val="center"/>
              <w:rPr>
                <w:rFonts w:ascii="Arial" w:hAnsi="Arial" w:cs="Arial"/>
                <w:caps/>
                <w:sz w:val="16"/>
                <w:szCs w:val="16"/>
              </w:rPr>
            </w:pPr>
            <w:r>
              <w:rPr>
                <w:rFonts w:ascii="Arial" w:hAnsi="Arial" w:cs="Arial"/>
                <w:caps/>
                <w:sz w:val="16"/>
                <w:szCs w:val="16"/>
                <w:lang w:val="en-US"/>
              </w:rPr>
              <w:t>39</w:t>
            </w:r>
            <w:r>
              <w:rPr>
                <w:rFonts w:ascii="Arial" w:hAnsi="Arial" w:cs="Arial"/>
                <w:caps/>
                <w:sz w:val="16"/>
                <w:szCs w:val="16"/>
              </w:rPr>
              <w:t>496</w:t>
            </w:r>
          </w:p>
        </w:tc>
        <w:tc>
          <w:tcPr>
            <w:tcW w:w="0" w:type="auto"/>
            <w:tcBorders>
              <w:right w:val="single" w:sz="4" w:space="0" w:color="auto"/>
            </w:tcBorders>
            <w:vAlign w:val="center"/>
          </w:tcPr>
          <w:p w:rsidR="008B2FAB" w:rsidRPr="008B2FAB" w:rsidRDefault="008B2FAB" w:rsidP="002A1E96">
            <w:pPr>
              <w:spacing w:line="23" w:lineRule="atLeast"/>
              <w:jc w:val="center"/>
              <w:rPr>
                <w:rFonts w:ascii="Arial" w:hAnsi="Arial" w:cs="Arial"/>
                <w:caps/>
                <w:sz w:val="16"/>
                <w:szCs w:val="16"/>
              </w:rPr>
            </w:pPr>
            <w:r>
              <w:rPr>
                <w:rFonts w:ascii="Arial" w:hAnsi="Arial" w:cs="Arial"/>
                <w:caps/>
                <w:sz w:val="16"/>
                <w:szCs w:val="16"/>
                <w:lang w:val="en-US"/>
              </w:rPr>
              <w:t>39</w:t>
            </w:r>
            <w:r>
              <w:rPr>
                <w:rFonts w:ascii="Arial" w:hAnsi="Arial" w:cs="Arial"/>
                <w:caps/>
                <w:sz w:val="16"/>
                <w:szCs w:val="16"/>
              </w:rPr>
              <w:t>497</w:t>
            </w:r>
          </w:p>
        </w:tc>
        <w:tc>
          <w:tcPr>
            <w:tcW w:w="0" w:type="auto"/>
          </w:tcPr>
          <w:p w:rsidR="008B2FAB" w:rsidRPr="008B2FAB" w:rsidRDefault="008B2FAB" w:rsidP="002A1E96">
            <w:pPr>
              <w:spacing w:line="23" w:lineRule="atLeast"/>
              <w:jc w:val="center"/>
              <w:rPr>
                <w:rFonts w:ascii="Arial" w:hAnsi="Arial" w:cs="Arial"/>
                <w:caps/>
                <w:sz w:val="16"/>
                <w:szCs w:val="16"/>
              </w:rPr>
            </w:pPr>
            <w:r>
              <w:rPr>
                <w:rFonts w:ascii="Arial" w:hAnsi="Arial" w:cs="Arial"/>
                <w:caps/>
                <w:sz w:val="16"/>
                <w:szCs w:val="16"/>
              </w:rPr>
              <w:t>39490</w:t>
            </w:r>
          </w:p>
        </w:tc>
        <w:tc>
          <w:tcPr>
            <w:tcW w:w="0" w:type="auto"/>
          </w:tcPr>
          <w:p w:rsidR="008B2FAB" w:rsidRPr="008B2FAB" w:rsidRDefault="008B2FAB" w:rsidP="002A1E96">
            <w:pPr>
              <w:spacing w:line="23" w:lineRule="atLeast"/>
              <w:jc w:val="center"/>
              <w:rPr>
                <w:rFonts w:ascii="Arial" w:hAnsi="Arial" w:cs="Arial"/>
                <w:caps/>
                <w:sz w:val="16"/>
                <w:szCs w:val="16"/>
              </w:rPr>
            </w:pPr>
            <w:r>
              <w:rPr>
                <w:rFonts w:ascii="Arial" w:hAnsi="Arial" w:cs="Arial"/>
                <w:caps/>
                <w:sz w:val="16"/>
                <w:szCs w:val="16"/>
              </w:rPr>
              <w:t>39491</w:t>
            </w:r>
          </w:p>
        </w:tc>
        <w:tc>
          <w:tcPr>
            <w:tcW w:w="0" w:type="auto"/>
          </w:tcPr>
          <w:p w:rsidR="008B2FAB" w:rsidRPr="008B2FAB" w:rsidRDefault="008B2FAB" w:rsidP="002A1E96">
            <w:pPr>
              <w:spacing w:line="23" w:lineRule="atLeast"/>
              <w:jc w:val="center"/>
              <w:rPr>
                <w:rFonts w:ascii="Arial" w:hAnsi="Arial" w:cs="Arial"/>
                <w:caps/>
                <w:sz w:val="16"/>
                <w:szCs w:val="16"/>
              </w:rPr>
            </w:pPr>
            <w:r>
              <w:rPr>
                <w:rFonts w:ascii="Arial" w:hAnsi="Arial" w:cs="Arial"/>
                <w:caps/>
                <w:sz w:val="16"/>
                <w:szCs w:val="16"/>
              </w:rPr>
              <w:t>39492</w:t>
            </w:r>
          </w:p>
        </w:tc>
        <w:tc>
          <w:tcPr>
            <w:tcW w:w="0" w:type="auto"/>
            <w:tcBorders>
              <w:right w:val="single" w:sz="4" w:space="0" w:color="auto"/>
            </w:tcBorders>
          </w:tcPr>
          <w:p w:rsidR="008B2FAB" w:rsidRPr="008B2FAB" w:rsidRDefault="008B2FAB" w:rsidP="002A1E96">
            <w:pPr>
              <w:spacing w:line="23" w:lineRule="atLeast"/>
              <w:jc w:val="center"/>
              <w:rPr>
                <w:rFonts w:ascii="Arial" w:hAnsi="Arial" w:cs="Arial"/>
                <w:caps/>
                <w:sz w:val="16"/>
                <w:szCs w:val="16"/>
              </w:rPr>
            </w:pPr>
            <w:r>
              <w:rPr>
                <w:rFonts w:ascii="Arial" w:hAnsi="Arial" w:cs="Arial"/>
                <w:caps/>
                <w:sz w:val="16"/>
                <w:szCs w:val="16"/>
              </w:rPr>
              <w:t>39493</w:t>
            </w:r>
          </w:p>
        </w:tc>
      </w:tr>
      <w:tr w:rsidR="008B2FAB" w:rsidRPr="00520E25" w:rsidTr="00BD68C8">
        <w:trPr>
          <w:jc w:val="center"/>
        </w:trPr>
        <w:tc>
          <w:tcPr>
            <w:tcW w:w="0" w:type="auto"/>
          </w:tcPr>
          <w:p w:rsidR="008B2FAB" w:rsidRDefault="008B2FAB" w:rsidP="002A1E96">
            <w:pPr>
              <w:spacing w:line="23" w:lineRule="atLeast"/>
              <w:rPr>
                <w:rFonts w:ascii="Arial" w:hAnsi="Arial" w:cs="Arial"/>
                <w:sz w:val="16"/>
                <w:szCs w:val="16"/>
              </w:rPr>
            </w:pPr>
            <w:r>
              <w:rPr>
                <w:rFonts w:ascii="Arial" w:hAnsi="Arial" w:cs="Arial"/>
                <w:sz w:val="16"/>
                <w:szCs w:val="16"/>
              </w:rPr>
              <w:t>Вид</w:t>
            </w:r>
          </w:p>
        </w:tc>
        <w:tc>
          <w:tcPr>
            <w:tcW w:w="0" w:type="auto"/>
            <w:gridSpan w:val="8"/>
            <w:tcBorders>
              <w:right w:val="single" w:sz="4" w:space="0" w:color="auto"/>
            </w:tcBorders>
            <w:vAlign w:val="center"/>
          </w:tcPr>
          <w:p w:rsidR="008B2FAB" w:rsidRPr="00F618F3" w:rsidRDefault="008B2FAB" w:rsidP="002A1E96">
            <w:pPr>
              <w:spacing w:line="23" w:lineRule="atLeast"/>
              <w:jc w:val="center"/>
              <w:rPr>
                <w:rFonts w:ascii="Arial" w:hAnsi="Arial" w:cs="Arial"/>
                <w:sz w:val="16"/>
                <w:szCs w:val="16"/>
              </w:rPr>
            </w:pPr>
            <w:r w:rsidRPr="00F618F3">
              <w:rPr>
                <w:rFonts w:ascii="Arial" w:hAnsi="Arial" w:cs="Arial"/>
                <w:sz w:val="16"/>
                <w:szCs w:val="16"/>
              </w:rPr>
              <w:t>На рамке</w:t>
            </w:r>
          </w:p>
        </w:tc>
      </w:tr>
      <w:tr w:rsidR="008B2FAB" w:rsidRPr="00520E25" w:rsidTr="00A82B1E">
        <w:trPr>
          <w:jc w:val="center"/>
        </w:trPr>
        <w:tc>
          <w:tcPr>
            <w:tcW w:w="0" w:type="auto"/>
          </w:tcPr>
          <w:p w:rsidR="008B2FAB" w:rsidRDefault="008B2FAB" w:rsidP="008B2FAB">
            <w:pPr>
              <w:spacing w:line="23" w:lineRule="atLeast"/>
              <w:rPr>
                <w:rFonts w:ascii="Arial" w:hAnsi="Arial" w:cs="Arial"/>
                <w:sz w:val="16"/>
                <w:szCs w:val="16"/>
              </w:rPr>
            </w:pPr>
            <w:r>
              <w:rPr>
                <w:rFonts w:ascii="Arial" w:hAnsi="Arial" w:cs="Arial"/>
                <w:sz w:val="16"/>
                <w:szCs w:val="16"/>
              </w:rPr>
              <w:t>Длина шнура,</w:t>
            </w:r>
          </w:p>
        </w:tc>
        <w:tc>
          <w:tcPr>
            <w:tcW w:w="0" w:type="auto"/>
            <w:vAlign w:val="center"/>
          </w:tcPr>
          <w:p w:rsidR="008B2FAB" w:rsidRPr="00AD37FD" w:rsidRDefault="008B2FAB" w:rsidP="008B2FAB">
            <w:pPr>
              <w:spacing w:line="23" w:lineRule="atLeast"/>
              <w:jc w:val="center"/>
              <w:rPr>
                <w:rFonts w:ascii="Arial" w:hAnsi="Arial" w:cs="Arial"/>
                <w:sz w:val="16"/>
                <w:szCs w:val="16"/>
              </w:rPr>
            </w:pPr>
            <w:r>
              <w:rPr>
                <w:rFonts w:ascii="Arial" w:hAnsi="Arial" w:cs="Arial"/>
                <w:caps/>
                <w:sz w:val="16"/>
                <w:szCs w:val="16"/>
              </w:rPr>
              <w:t>10</w:t>
            </w:r>
            <w:r>
              <w:rPr>
                <w:rFonts w:ascii="Arial" w:hAnsi="Arial" w:cs="Arial"/>
                <w:sz w:val="16"/>
                <w:szCs w:val="16"/>
              </w:rPr>
              <w:t>м</w:t>
            </w:r>
          </w:p>
        </w:tc>
        <w:tc>
          <w:tcPr>
            <w:tcW w:w="0" w:type="auto"/>
            <w:vAlign w:val="center"/>
          </w:tcPr>
          <w:p w:rsidR="008B2FAB" w:rsidRPr="00AD37FD" w:rsidRDefault="008B2FAB" w:rsidP="008B2FAB">
            <w:pPr>
              <w:spacing w:line="23" w:lineRule="atLeast"/>
              <w:jc w:val="center"/>
              <w:rPr>
                <w:rFonts w:ascii="Arial" w:hAnsi="Arial" w:cs="Arial"/>
                <w:sz w:val="16"/>
                <w:szCs w:val="16"/>
              </w:rPr>
            </w:pPr>
            <w:r w:rsidRPr="00AD37FD">
              <w:rPr>
                <w:rFonts w:ascii="Arial" w:hAnsi="Arial" w:cs="Arial"/>
                <w:sz w:val="16"/>
                <w:szCs w:val="16"/>
              </w:rPr>
              <w:t>20м</w:t>
            </w:r>
          </w:p>
        </w:tc>
        <w:tc>
          <w:tcPr>
            <w:tcW w:w="0" w:type="auto"/>
            <w:vAlign w:val="center"/>
          </w:tcPr>
          <w:p w:rsidR="008B2FAB" w:rsidRPr="00AD37FD" w:rsidRDefault="008B2FAB" w:rsidP="008B2FAB">
            <w:pPr>
              <w:spacing w:line="23" w:lineRule="atLeast"/>
              <w:jc w:val="center"/>
              <w:rPr>
                <w:rFonts w:ascii="Arial" w:hAnsi="Arial" w:cs="Arial"/>
                <w:sz w:val="16"/>
                <w:szCs w:val="16"/>
              </w:rPr>
            </w:pPr>
            <w:r w:rsidRPr="00AD37FD">
              <w:rPr>
                <w:rFonts w:ascii="Arial" w:hAnsi="Arial" w:cs="Arial"/>
                <w:sz w:val="16"/>
                <w:szCs w:val="16"/>
              </w:rPr>
              <w:t>30м</w:t>
            </w:r>
          </w:p>
        </w:tc>
        <w:tc>
          <w:tcPr>
            <w:tcW w:w="0" w:type="auto"/>
            <w:tcBorders>
              <w:right w:val="single" w:sz="4" w:space="0" w:color="auto"/>
            </w:tcBorders>
            <w:vAlign w:val="center"/>
          </w:tcPr>
          <w:p w:rsidR="008B2FAB" w:rsidRPr="00AD37FD" w:rsidRDefault="008B2FAB" w:rsidP="008B2FAB">
            <w:pPr>
              <w:spacing w:line="23" w:lineRule="atLeast"/>
              <w:jc w:val="center"/>
              <w:rPr>
                <w:rFonts w:ascii="Arial" w:hAnsi="Arial" w:cs="Arial"/>
                <w:sz w:val="16"/>
                <w:szCs w:val="16"/>
              </w:rPr>
            </w:pPr>
            <w:r w:rsidRPr="00AD37FD">
              <w:rPr>
                <w:rFonts w:ascii="Arial" w:hAnsi="Arial" w:cs="Arial"/>
                <w:sz w:val="16"/>
                <w:szCs w:val="16"/>
              </w:rPr>
              <w:t>50м</w:t>
            </w:r>
          </w:p>
        </w:tc>
        <w:tc>
          <w:tcPr>
            <w:tcW w:w="0" w:type="auto"/>
            <w:vAlign w:val="center"/>
          </w:tcPr>
          <w:p w:rsidR="008B2FAB" w:rsidRPr="00AD37FD" w:rsidRDefault="008B2FAB" w:rsidP="008B2FAB">
            <w:pPr>
              <w:spacing w:line="23" w:lineRule="atLeast"/>
              <w:jc w:val="center"/>
              <w:rPr>
                <w:rFonts w:ascii="Arial" w:hAnsi="Arial" w:cs="Arial"/>
                <w:sz w:val="16"/>
                <w:szCs w:val="16"/>
              </w:rPr>
            </w:pPr>
            <w:r>
              <w:rPr>
                <w:rFonts w:ascii="Arial" w:hAnsi="Arial" w:cs="Arial"/>
                <w:caps/>
                <w:sz w:val="16"/>
                <w:szCs w:val="16"/>
              </w:rPr>
              <w:t>10</w:t>
            </w:r>
            <w:r>
              <w:rPr>
                <w:rFonts w:ascii="Arial" w:hAnsi="Arial" w:cs="Arial"/>
                <w:sz w:val="16"/>
                <w:szCs w:val="16"/>
              </w:rPr>
              <w:t>м</w:t>
            </w:r>
          </w:p>
        </w:tc>
        <w:tc>
          <w:tcPr>
            <w:tcW w:w="0" w:type="auto"/>
            <w:vAlign w:val="center"/>
          </w:tcPr>
          <w:p w:rsidR="008B2FAB" w:rsidRPr="00AD37FD" w:rsidRDefault="008B2FAB" w:rsidP="008B2FAB">
            <w:pPr>
              <w:spacing w:line="23" w:lineRule="atLeast"/>
              <w:jc w:val="center"/>
              <w:rPr>
                <w:rFonts w:ascii="Arial" w:hAnsi="Arial" w:cs="Arial"/>
                <w:sz w:val="16"/>
                <w:szCs w:val="16"/>
              </w:rPr>
            </w:pPr>
            <w:r w:rsidRPr="00AD37FD">
              <w:rPr>
                <w:rFonts w:ascii="Arial" w:hAnsi="Arial" w:cs="Arial"/>
                <w:sz w:val="16"/>
                <w:szCs w:val="16"/>
              </w:rPr>
              <w:t>20м</w:t>
            </w:r>
          </w:p>
        </w:tc>
        <w:tc>
          <w:tcPr>
            <w:tcW w:w="0" w:type="auto"/>
            <w:vAlign w:val="center"/>
          </w:tcPr>
          <w:p w:rsidR="008B2FAB" w:rsidRPr="00AD37FD" w:rsidRDefault="008B2FAB" w:rsidP="008B2FAB">
            <w:pPr>
              <w:spacing w:line="23" w:lineRule="atLeast"/>
              <w:jc w:val="center"/>
              <w:rPr>
                <w:rFonts w:ascii="Arial" w:hAnsi="Arial" w:cs="Arial"/>
                <w:sz w:val="16"/>
                <w:szCs w:val="16"/>
              </w:rPr>
            </w:pPr>
            <w:r w:rsidRPr="00AD37FD">
              <w:rPr>
                <w:rFonts w:ascii="Arial" w:hAnsi="Arial" w:cs="Arial"/>
                <w:sz w:val="16"/>
                <w:szCs w:val="16"/>
              </w:rPr>
              <w:t>30м</w:t>
            </w:r>
          </w:p>
        </w:tc>
        <w:tc>
          <w:tcPr>
            <w:tcW w:w="0" w:type="auto"/>
            <w:tcBorders>
              <w:right w:val="single" w:sz="4" w:space="0" w:color="auto"/>
            </w:tcBorders>
            <w:vAlign w:val="center"/>
          </w:tcPr>
          <w:p w:rsidR="008B2FAB" w:rsidRPr="00AD37FD" w:rsidRDefault="008B2FAB" w:rsidP="008B2FAB">
            <w:pPr>
              <w:spacing w:line="23" w:lineRule="atLeast"/>
              <w:jc w:val="center"/>
              <w:rPr>
                <w:rFonts w:ascii="Arial" w:hAnsi="Arial" w:cs="Arial"/>
                <w:sz w:val="16"/>
                <w:szCs w:val="16"/>
              </w:rPr>
            </w:pPr>
            <w:r w:rsidRPr="00AD37FD">
              <w:rPr>
                <w:rFonts w:ascii="Arial" w:hAnsi="Arial" w:cs="Arial"/>
                <w:sz w:val="16"/>
                <w:szCs w:val="16"/>
              </w:rPr>
              <w:t>50м</w:t>
            </w:r>
          </w:p>
        </w:tc>
      </w:tr>
      <w:tr w:rsidR="008B2FAB" w:rsidRPr="00520E25" w:rsidTr="00774CF0">
        <w:trPr>
          <w:jc w:val="center"/>
        </w:trPr>
        <w:tc>
          <w:tcPr>
            <w:tcW w:w="0" w:type="auto"/>
          </w:tcPr>
          <w:p w:rsidR="008B2FAB" w:rsidRPr="00520E25" w:rsidRDefault="008B2FAB"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8"/>
            <w:tcBorders>
              <w:right w:val="single" w:sz="4" w:space="0" w:color="auto"/>
            </w:tcBorders>
            <w:vAlign w:val="center"/>
          </w:tcPr>
          <w:p w:rsidR="008B2FAB" w:rsidRPr="00520E25" w:rsidRDefault="008B2FAB" w:rsidP="00520E25">
            <w:pPr>
              <w:spacing w:line="23" w:lineRule="atLeast"/>
              <w:jc w:val="center"/>
              <w:rPr>
                <w:rFonts w:ascii="Arial" w:hAnsi="Arial" w:cs="Arial"/>
                <w:sz w:val="16"/>
                <w:szCs w:val="16"/>
              </w:rPr>
            </w:pPr>
            <w:r w:rsidRPr="00520E25">
              <w:rPr>
                <w:rFonts w:ascii="Arial" w:hAnsi="Arial" w:cs="Arial"/>
                <w:sz w:val="16"/>
                <w:szCs w:val="16"/>
              </w:rPr>
              <w:t>~2</w:t>
            </w:r>
            <w:r>
              <w:rPr>
                <w:rFonts w:ascii="Arial" w:hAnsi="Arial" w:cs="Arial"/>
                <w:sz w:val="16"/>
                <w:szCs w:val="16"/>
              </w:rPr>
              <w:t>2</w:t>
            </w:r>
            <w:r w:rsidRPr="00520E25">
              <w:rPr>
                <w:rFonts w:ascii="Arial" w:hAnsi="Arial" w:cs="Arial"/>
                <w:sz w:val="16"/>
                <w:szCs w:val="16"/>
              </w:rPr>
              <w:t>0В</w:t>
            </w:r>
          </w:p>
        </w:tc>
      </w:tr>
      <w:tr w:rsidR="008B2FAB" w:rsidRPr="00520E25" w:rsidTr="002E2ADC">
        <w:trPr>
          <w:jc w:val="center"/>
        </w:trPr>
        <w:tc>
          <w:tcPr>
            <w:tcW w:w="0" w:type="auto"/>
          </w:tcPr>
          <w:p w:rsidR="008B2FAB" w:rsidRPr="00520E25" w:rsidRDefault="008B2FAB"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4"/>
            <w:tcBorders>
              <w:right w:val="single" w:sz="4" w:space="0" w:color="auto"/>
            </w:tcBorders>
            <w:vAlign w:val="center"/>
          </w:tcPr>
          <w:p w:rsidR="008B2FAB" w:rsidRPr="003C7074" w:rsidRDefault="008B2FAB" w:rsidP="003C7074">
            <w:pPr>
              <w:spacing w:line="23" w:lineRule="atLeast"/>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А</w:t>
            </w:r>
          </w:p>
        </w:tc>
        <w:tc>
          <w:tcPr>
            <w:tcW w:w="0" w:type="auto"/>
            <w:gridSpan w:val="4"/>
            <w:tcBorders>
              <w:right w:val="single" w:sz="4" w:space="0" w:color="auto"/>
            </w:tcBorders>
          </w:tcPr>
          <w:p w:rsidR="008B2FAB" w:rsidRPr="008B2FAB" w:rsidRDefault="008B2FAB" w:rsidP="003C7074">
            <w:pPr>
              <w:spacing w:line="23" w:lineRule="atLeast"/>
              <w:jc w:val="center"/>
              <w:rPr>
                <w:rFonts w:ascii="Arial" w:hAnsi="Arial" w:cs="Arial"/>
                <w:sz w:val="16"/>
                <w:szCs w:val="16"/>
              </w:rPr>
            </w:pPr>
            <w:r>
              <w:rPr>
                <w:rFonts w:ascii="Arial" w:hAnsi="Arial" w:cs="Arial"/>
                <w:sz w:val="16"/>
                <w:szCs w:val="16"/>
              </w:rPr>
              <w:t>6А</w:t>
            </w:r>
          </w:p>
        </w:tc>
      </w:tr>
      <w:tr w:rsidR="008B2FAB" w:rsidRPr="00520E25" w:rsidTr="001A7293">
        <w:trPr>
          <w:jc w:val="center"/>
        </w:trPr>
        <w:tc>
          <w:tcPr>
            <w:tcW w:w="0" w:type="auto"/>
          </w:tcPr>
          <w:p w:rsidR="008B2FAB" w:rsidRPr="00520E25" w:rsidRDefault="008B2FAB" w:rsidP="00520E25">
            <w:pPr>
              <w:spacing w:line="23" w:lineRule="atLeast"/>
              <w:rPr>
                <w:rFonts w:ascii="Arial" w:hAnsi="Arial" w:cs="Arial"/>
                <w:sz w:val="16"/>
                <w:szCs w:val="16"/>
              </w:rPr>
            </w:pPr>
            <w:r>
              <w:rPr>
                <w:rFonts w:ascii="Arial" w:hAnsi="Arial" w:cs="Arial"/>
                <w:sz w:val="16"/>
                <w:szCs w:val="16"/>
              </w:rPr>
              <w:t>Тип кабеля, сечение</w:t>
            </w:r>
          </w:p>
        </w:tc>
        <w:tc>
          <w:tcPr>
            <w:tcW w:w="0" w:type="auto"/>
            <w:gridSpan w:val="4"/>
            <w:tcBorders>
              <w:right w:val="single" w:sz="4" w:space="0" w:color="auto"/>
            </w:tcBorders>
            <w:vAlign w:val="center"/>
          </w:tcPr>
          <w:p w:rsidR="008B2FAB" w:rsidRPr="00F138BE" w:rsidRDefault="008B2FAB" w:rsidP="00520E25">
            <w:pPr>
              <w:spacing w:line="23" w:lineRule="atLeast"/>
              <w:jc w:val="center"/>
              <w:rPr>
                <w:rFonts w:ascii="Arial" w:hAnsi="Arial" w:cs="Arial"/>
                <w:sz w:val="16"/>
                <w:szCs w:val="16"/>
                <w:vertAlign w:val="superscript"/>
              </w:rPr>
            </w:pPr>
            <w:r>
              <w:rPr>
                <w:rFonts w:ascii="Arial" w:hAnsi="Arial" w:cs="Arial"/>
                <w:sz w:val="16"/>
                <w:szCs w:val="16"/>
              </w:rPr>
              <w:t>ПВС, 3х0.75мм</w:t>
            </w:r>
            <w:r>
              <w:rPr>
                <w:rFonts w:ascii="Arial" w:hAnsi="Arial" w:cs="Arial"/>
                <w:sz w:val="16"/>
                <w:szCs w:val="16"/>
                <w:vertAlign w:val="superscript"/>
              </w:rPr>
              <w:t>2</w:t>
            </w:r>
          </w:p>
        </w:tc>
        <w:tc>
          <w:tcPr>
            <w:tcW w:w="0" w:type="auto"/>
            <w:gridSpan w:val="4"/>
            <w:tcBorders>
              <w:right w:val="single" w:sz="4" w:space="0" w:color="auto"/>
            </w:tcBorders>
          </w:tcPr>
          <w:p w:rsidR="008B2FAB" w:rsidRDefault="008B2FAB" w:rsidP="00520E25">
            <w:pPr>
              <w:spacing w:line="23" w:lineRule="atLeast"/>
              <w:jc w:val="center"/>
              <w:rPr>
                <w:rFonts w:ascii="Arial" w:hAnsi="Arial" w:cs="Arial"/>
                <w:sz w:val="16"/>
                <w:szCs w:val="16"/>
              </w:rPr>
            </w:pPr>
            <w:r>
              <w:rPr>
                <w:rFonts w:ascii="Arial" w:hAnsi="Arial" w:cs="Arial"/>
                <w:sz w:val="16"/>
                <w:szCs w:val="16"/>
              </w:rPr>
              <w:t>ПВС, 2х0.75мм</w:t>
            </w:r>
            <w:r>
              <w:rPr>
                <w:rFonts w:ascii="Arial" w:hAnsi="Arial" w:cs="Arial"/>
                <w:sz w:val="16"/>
                <w:szCs w:val="16"/>
                <w:vertAlign w:val="superscript"/>
              </w:rPr>
              <w:t>2</w:t>
            </w:r>
          </w:p>
        </w:tc>
      </w:tr>
      <w:tr w:rsidR="008B2FAB" w:rsidRPr="00520E25" w:rsidTr="0096630D">
        <w:trPr>
          <w:jc w:val="center"/>
        </w:trPr>
        <w:tc>
          <w:tcPr>
            <w:tcW w:w="0" w:type="auto"/>
          </w:tcPr>
          <w:p w:rsidR="008B2FAB" w:rsidRPr="00520E25" w:rsidRDefault="008B2FAB" w:rsidP="00520E25">
            <w:pPr>
              <w:spacing w:line="23" w:lineRule="atLeast"/>
              <w:rPr>
                <w:rFonts w:ascii="Arial" w:hAnsi="Arial" w:cs="Arial"/>
                <w:sz w:val="16"/>
                <w:szCs w:val="16"/>
              </w:rPr>
            </w:pPr>
            <w:r>
              <w:rPr>
                <w:rFonts w:ascii="Arial" w:hAnsi="Arial" w:cs="Arial"/>
                <w:sz w:val="16"/>
                <w:szCs w:val="16"/>
              </w:rPr>
              <w:t>Максимальная нагрузка</w:t>
            </w:r>
          </w:p>
        </w:tc>
        <w:tc>
          <w:tcPr>
            <w:tcW w:w="0" w:type="auto"/>
            <w:gridSpan w:val="4"/>
            <w:tcBorders>
              <w:right w:val="single" w:sz="4" w:space="0" w:color="auto"/>
            </w:tcBorders>
            <w:vAlign w:val="center"/>
          </w:tcPr>
          <w:p w:rsidR="008B2FAB" w:rsidRPr="006F646F" w:rsidRDefault="008B2FAB" w:rsidP="003C7074">
            <w:pPr>
              <w:spacing w:line="23" w:lineRule="atLeast"/>
              <w:jc w:val="center"/>
              <w:rPr>
                <w:rFonts w:ascii="Arial" w:hAnsi="Arial" w:cs="Arial"/>
                <w:sz w:val="16"/>
                <w:szCs w:val="16"/>
              </w:rPr>
            </w:pPr>
            <w:r>
              <w:rPr>
                <w:rFonts w:ascii="Arial" w:hAnsi="Arial" w:cs="Arial"/>
                <w:sz w:val="16"/>
                <w:szCs w:val="16"/>
              </w:rPr>
              <w:t>2200Вт</w:t>
            </w:r>
          </w:p>
        </w:tc>
        <w:tc>
          <w:tcPr>
            <w:tcW w:w="0" w:type="auto"/>
            <w:gridSpan w:val="4"/>
            <w:tcBorders>
              <w:right w:val="single" w:sz="4" w:space="0" w:color="auto"/>
            </w:tcBorders>
          </w:tcPr>
          <w:p w:rsidR="008B2FAB" w:rsidRDefault="008B2FAB" w:rsidP="003C7074">
            <w:pPr>
              <w:spacing w:line="23" w:lineRule="atLeast"/>
              <w:jc w:val="center"/>
              <w:rPr>
                <w:rFonts w:ascii="Arial" w:hAnsi="Arial" w:cs="Arial"/>
                <w:sz w:val="16"/>
                <w:szCs w:val="16"/>
              </w:rPr>
            </w:pPr>
            <w:r>
              <w:rPr>
                <w:rFonts w:ascii="Arial" w:hAnsi="Arial" w:cs="Arial"/>
                <w:sz w:val="16"/>
                <w:szCs w:val="16"/>
              </w:rPr>
              <w:t>1320Вт</w:t>
            </w:r>
          </w:p>
        </w:tc>
      </w:tr>
      <w:tr w:rsidR="008B2FAB" w:rsidRPr="00520E25" w:rsidTr="00F85651">
        <w:trPr>
          <w:jc w:val="center"/>
        </w:trPr>
        <w:tc>
          <w:tcPr>
            <w:tcW w:w="0" w:type="auto"/>
          </w:tcPr>
          <w:p w:rsidR="008B2FAB" w:rsidRDefault="008B2FAB" w:rsidP="00520E25">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0" w:type="auto"/>
            <w:gridSpan w:val="8"/>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w:t>
            </w:r>
          </w:p>
        </w:tc>
      </w:tr>
      <w:tr w:rsidR="008B2FAB" w:rsidRPr="00520E25" w:rsidTr="00F9360F">
        <w:trPr>
          <w:jc w:val="center"/>
        </w:trPr>
        <w:tc>
          <w:tcPr>
            <w:tcW w:w="0" w:type="auto"/>
          </w:tcPr>
          <w:p w:rsidR="008B2FAB" w:rsidRPr="00520E25" w:rsidRDefault="008B2FAB" w:rsidP="003C23F5">
            <w:pPr>
              <w:spacing w:line="23" w:lineRule="atLeast"/>
              <w:rPr>
                <w:rFonts w:ascii="Arial" w:hAnsi="Arial" w:cs="Arial"/>
                <w:sz w:val="16"/>
                <w:szCs w:val="16"/>
              </w:rPr>
            </w:pPr>
            <w:r>
              <w:rPr>
                <w:rFonts w:ascii="Arial" w:hAnsi="Arial" w:cs="Arial"/>
                <w:sz w:val="16"/>
                <w:szCs w:val="16"/>
              </w:rPr>
              <w:t>Тип по способу применения</w:t>
            </w:r>
          </w:p>
        </w:tc>
        <w:tc>
          <w:tcPr>
            <w:tcW w:w="0" w:type="auto"/>
            <w:gridSpan w:val="8"/>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Переносные</w:t>
            </w:r>
          </w:p>
        </w:tc>
      </w:tr>
      <w:tr w:rsidR="008B2FAB" w:rsidRPr="00520E25" w:rsidTr="008B2FAB">
        <w:trPr>
          <w:jc w:val="center"/>
        </w:trPr>
        <w:tc>
          <w:tcPr>
            <w:tcW w:w="0" w:type="auto"/>
          </w:tcPr>
          <w:p w:rsidR="008B2FAB" w:rsidRPr="00520E25" w:rsidRDefault="008B2FAB"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0" w:type="auto"/>
            <w:gridSpan w:val="4"/>
            <w:tcBorders>
              <w:right w:val="single" w:sz="4" w:space="0" w:color="auto"/>
            </w:tcBorders>
            <w:vAlign w:val="center"/>
          </w:tcPr>
          <w:p w:rsidR="008B2FAB" w:rsidRPr="00520E25" w:rsidRDefault="008B2FAB"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c>
          <w:tcPr>
            <w:tcW w:w="0" w:type="auto"/>
            <w:gridSpan w:val="4"/>
            <w:tcBorders>
              <w:right w:val="single" w:sz="4" w:space="0" w:color="auto"/>
            </w:tcBorders>
            <w:vAlign w:val="center"/>
          </w:tcPr>
          <w:p w:rsidR="008B2FAB" w:rsidRDefault="008B2FAB" w:rsidP="008B2FAB">
            <w:pPr>
              <w:spacing w:line="23" w:lineRule="atLeast"/>
              <w:jc w:val="center"/>
              <w:rPr>
                <w:rFonts w:ascii="Arial" w:hAnsi="Arial" w:cs="Arial"/>
                <w:sz w:val="16"/>
                <w:szCs w:val="16"/>
              </w:rPr>
            </w:pPr>
            <w:r>
              <w:rPr>
                <w:rFonts w:ascii="Arial" w:hAnsi="Arial" w:cs="Arial"/>
                <w:sz w:val="16"/>
                <w:szCs w:val="16"/>
              </w:rPr>
              <w:t>Без заземляющего контакта</w:t>
            </w:r>
          </w:p>
        </w:tc>
      </w:tr>
      <w:tr w:rsidR="008B2FAB" w:rsidRPr="00520E25" w:rsidTr="008C0871">
        <w:trPr>
          <w:jc w:val="center"/>
        </w:trPr>
        <w:tc>
          <w:tcPr>
            <w:tcW w:w="0" w:type="auto"/>
          </w:tcPr>
          <w:p w:rsidR="008B2FAB" w:rsidRPr="00520E25" w:rsidRDefault="008B2FAB" w:rsidP="003C23F5">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0" w:type="auto"/>
            <w:gridSpan w:val="8"/>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8B2FAB" w:rsidRPr="00520E25" w:rsidTr="00C37BBE">
        <w:trPr>
          <w:jc w:val="center"/>
        </w:trPr>
        <w:tc>
          <w:tcPr>
            <w:tcW w:w="0" w:type="auto"/>
          </w:tcPr>
          <w:p w:rsidR="008B2FAB" w:rsidRPr="00520E25" w:rsidRDefault="008B2FAB"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0" w:type="auto"/>
            <w:gridSpan w:val="8"/>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Нет</w:t>
            </w:r>
          </w:p>
        </w:tc>
      </w:tr>
      <w:tr w:rsidR="008B2FAB" w:rsidRPr="00520E25" w:rsidTr="00D45356">
        <w:trPr>
          <w:jc w:val="center"/>
        </w:trPr>
        <w:tc>
          <w:tcPr>
            <w:tcW w:w="0" w:type="auto"/>
          </w:tcPr>
          <w:p w:rsidR="008B2FAB" w:rsidRDefault="008B2FAB" w:rsidP="003C23F5">
            <w:pPr>
              <w:spacing w:line="23" w:lineRule="atLeast"/>
              <w:rPr>
                <w:rFonts w:ascii="Arial" w:hAnsi="Arial" w:cs="Arial"/>
                <w:sz w:val="16"/>
                <w:szCs w:val="16"/>
              </w:rPr>
            </w:pPr>
            <w:r>
              <w:rPr>
                <w:rFonts w:ascii="Arial" w:hAnsi="Arial" w:cs="Arial"/>
                <w:sz w:val="16"/>
                <w:szCs w:val="16"/>
              </w:rPr>
              <w:t>Наличие крышек</w:t>
            </w:r>
          </w:p>
        </w:tc>
        <w:tc>
          <w:tcPr>
            <w:tcW w:w="0" w:type="auto"/>
            <w:gridSpan w:val="8"/>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Нет</w:t>
            </w:r>
          </w:p>
        </w:tc>
      </w:tr>
      <w:tr w:rsidR="008B2FAB" w:rsidRPr="00520E25" w:rsidTr="00457B52">
        <w:trPr>
          <w:jc w:val="center"/>
        </w:trPr>
        <w:tc>
          <w:tcPr>
            <w:tcW w:w="0" w:type="auto"/>
          </w:tcPr>
          <w:p w:rsidR="008B2FAB" w:rsidRPr="00520E25" w:rsidRDefault="008B2FAB" w:rsidP="00520E25">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0" w:type="auto"/>
            <w:gridSpan w:val="4"/>
            <w:tcBorders>
              <w:right w:val="single" w:sz="4" w:space="0" w:color="auto"/>
            </w:tcBorders>
            <w:vAlign w:val="center"/>
          </w:tcPr>
          <w:p w:rsidR="008B2FAB" w:rsidRPr="007C0226" w:rsidRDefault="008B2FAB"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6F81C8A4" wp14:editId="60FB2B4B">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c>
          <w:tcPr>
            <w:tcW w:w="0" w:type="auto"/>
            <w:gridSpan w:val="4"/>
            <w:tcBorders>
              <w:right w:val="single" w:sz="4" w:space="0" w:color="auto"/>
            </w:tcBorders>
          </w:tcPr>
          <w:p w:rsidR="008B2FAB" w:rsidRDefault="008B2FAB" w:rsidP="00520E25">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p>
        </w:tc>
      </w:tr>
      <w:tr w:rsidR="008B2FAB" w:rsidRPr="00520E25" w:rsidTr="00E261B8">
        <w:trPr>
          <w:jc w:val="center"/>
        </w:trPr>
        <w:tc>
          <w:tcPr>
            <w:tcW w:w="0" w:type="auto"/>
          </w:tcPr>
          <w:p w:rsidR="008B2FAB" w:rsidRPr="00520E25" w:rsidRDefault="008B2FAB"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0" w:type="auto"/>
            <w:gridSpan w:val="8"/>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1</w:t>
            </w:r>
          </w:p>
        </w:tc>
      </w:tr>
      <w:tr w:rsidR="008B2FAB" w:rsidRPr="00520E25" w:rsidTr="00C47B7C">
        <w:trPr>
          <w:jc w:val="center"/>
        </w:trPr>
        <w:tc>
          <w:tcPr>
            <w:tcW w:w="0" w:type="auto"/>
          </w:tcPr>
          <w:p w:rsidR="008B2FAB" w:rsidRPr="00520E25" w:rsidRDefault="008B2FAB"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gridSpan w:val="8"/>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Пластик</w:t>
            </w:r>
          </w:p>
        </w:tc>
      </w:tr>
      <w:tr w:rsidR="008B2FAB" w:rsidRPr="00520E25" w:rsidTr="0011489F">
        <w:trPr>
          <w:jc w:val="center"/>
        </w:trPr>
        <w:tc>
          <w:tcPr>
            <w:tcW w:w="0" w:type="auto"/>
          </w:tcPr>
          <w:p w:rsidR="008B2FAB" w:rsidRPr="00520E25" w:rsidRDefault="008B2FAB"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8"/>
            <w:tcBorders>
              <w:right w:val="single" w:sz="4" w:space="0" w:color="auto"/>
            </w:tcBorders>
            <w:vAlign w:val="center"/>
          </w:tcPr>
          <w:p w:rsidR="008B2FAB" w:rsidRPr="00520E25" w:rsidRDefault="008B2FAB"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8B2FAB" w:rsidRPr="00520E25" w:rsidTr="00B8092E">
        <w:trPr>
          <w:jc w:val="center"/>
        </w:trPr>
        <w:tc>
          <w:tcPr>
            <w:tcW w:w="0" w:type="auto"/>
          </w:tcPr>
          <w:p w:rsidR="008B2FAB" w:rsidRPr="00520E25" w:rsidRDefault="008B2FAB" w:rsidP="00520E25">
            <w:pPr>
              <w:spacing w:line="23" w:lineRule="atLeast"/>
              <w:rPr>
                <w:rFonts w:ascii="Arial" w:hAnsi="Arial" w:cs="Arial"/>
                <w:sz w:val="16"/>
                <w:szCs w:val="16"/>
              </w:rPr>
            </w:pPr>
            <w:r>
              <w:rPr>
                <w:rFonts w:ascii="Arial" w:hAnsi="Arial" w:cs="Arial"/>
                <w:sz w:val="16"/>
                <w:szCs w:val="16"/>
              </w:rPr>
              <w:t>Цвет корпуса</w:t>
            </w:r>
          </w:p>
        </w:tc>
        <w:tc>
          <w:tcPr>
            <w:tcW w:w="0" w:type="auto"/>
            <w:gridSpan w:val="8"/>
            <w:tcBorders>
              <w:right w:val="single" w:sz="4" w:space="0" w:color="auto"/>
            </w:tcBorders>
            <w:vAlign w:val="center"/>
          </w:tcPr>
          <w:p w:rsidR="008B2FAB" w:rsidRPr="00520E25" w:rsidRDefault="008B2FAB"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8B2FAB" w:rsidRPr="00520E25" w:rsidTr="004C1FDB">
        <w:trPr>
          <w:jc w:val="center"/>
        </w:trPr>
        <w:tc>
          <w:tcPr>
            <w:tcW w:w="0" w:type="auto"/>
          </w:tcPr>
          <w:p w:rsidR="008B2FAB" w:rsidRPr="00520E25" w:rsidRDefault="008B2FAB"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8"/>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+1</w:t>
            </w:r>
            <w:r w:rsidRPr="00520E25">
              <w:rPr>
                <w:rFonts w:ascii="Arial" w:hAnsi="Arial" w:cs="Arial"/>
                <w:sz w:val="16"/>
                <w:szCs w:val="16"/>
              </w:rPr>
              <w:t>...+35°С</w:t>
            </w:r>
          </w:p>
        </w:tc>
      </w:tr>
      <w:tr w:rsidR="008B2FAB" w:rsidRPr="00520E25" w:rsidTr="000E22DB">
        <w:trPr>
          <w:jc w:val="center"/>
        </w:trPr>
        <w:tc>
          <w:tcPr>
            <w:tcW w:w="0" w:type="auto"/>
          </w:tcPr>
          <w:p w:rsidR="008B2FAB" w:rsidRPr="00520E25" w:rsidRDefault="008B2FAB"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8"/>
            <w:tcBorders>
              <w:right w:val="single" w:sz="4" w:space="0" w:color="auto"/>
            </w:tcBorders>
            <w:vAlign w:val="center"/>
          </w:tcPr>
          <w:p w:rsidR="008B2FAB" w:rsidRDefault="008B2FAB" w:rsidP="00520E25">
            <w:pPr>
              <w:spacing w:line="23" w:lineRule="atLeast"/>
              <w:jc w:val="center"/>
              <w:rPr>
                <w:rFonts w:ascii="Arial" w:hAnsi="Arial" w:cs="Arial"/>
                <w:sz w:val="16"/>
                <w:szCs w:val="16"/>
              </w:rPr>
            </w:pPr>
            <w:r>
              <w:rPr>
                <w:rFonts w:ascii="Arial" w:hAnsi="Arial" w:cs="Arial"/>
                <w:sz w:val="16"/>
                <w:szCs w:val="16"/>
              </w:rPr>
              <w:t>УХЛ4</w:t>
            </w:r>
          </w:p>
        </w:tc>
      </w:tr>
      <w:tr w:rsidR="008B2FAB" w:rsidRPr="00520E25" w:rsidTr="008437EC">
        <w:trPr>
          <w:jc w:val="center"/>
        </w:trPr>
        <w:tc>
          <w:tcPr>
            <w:tcW w:w="0" w:type="auto"/>
          </w:tcPr>
          <w:p w:rsidR="008B2FAB" w:rsidRDefault="008B2FAB" w:rsidP="00520E2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0" w:type="auto"/>
            <w:gridSpan w:val="4"/>
            <w:tcBorders>
              <w:right w:val="single" w:sz="4" w:space="0" w:color="auto"/>
            </w:tcBorders>
            <w:vAlign w:val="center"/>
          </w:tcPr>
          <w:p w:rsidR="008B2FAB" w:rsidRPr="00F618F3" w:rsidRDefault="008B2FAB" w:rsidP="00520E25">
            <w:pPr>
              <w:spacing w:line="23" w:lineRule="atLeast"/>
              <w:jc w:val="center"/>
              <w:rPr>
                <w:rFonts w:ascii="Arial" w:hAnsi="Arial" w:cs="Arial"/>
                <w:sz w:val="16"/>
                <w:szCs w:val="16"/>
              </w:rPr>
            </w:pPr>
            <w:r>
              <w:rPr>
                <w:rFonts w:ascii="Arial" w:hAnsi="Arial" w:cs="Arial"/>
                <w:sz w:val="16"/>
                <w:szCs w:val="16"/>
                <w:lang w:val="en-US"/>
              </w:rPr>
              <w:t>I</w:t>
            </w:r>
          </w:p>
        </w:tc>
        <w:tc>
          <w:tcPr>
            <w:tcW w:w="0" w:type="auto"/>
            <w:gridSpan w:val="4"/>
            <w:tcBorders>
              <w:right w:val="single" w:sz="4" w:space="0" w:color="auto"/>
            </w:tcBorders>
          </w:tcPr>
          <w:p w:rsidR="008B2FAB" w:rsidRPr="008B2FAB" w:rsidRDefault="008B2FAB" w:rsidP="00520E25">
            <w:pPr>
              <w:spacing w:line="23" w:lineRule="atLeast"/>
              <w:jc w:val="center"/>
              <w:rPr>
                <w:rFonts w:ascii="Arial" w:hAnsi="Arial" w:cs="Arial"/>
                <w:sz w:val="16"/>
                <w:szCs w:val="16"/>
                <w:lang w:val="en-US"/>
              </w:rPr>
            </w:pPr>
            <w:r>
              <w:rPr>
                <w:rFonts w:ascii="Arial" w:hAnsi="Arial" w:cs="Arial"/>
                <w:sz w:val="16"/>
                <w:szCs w:val="16"/>
                <w:lang w:val="en-US"/>
              </w:rPr>
              <w:t>II</w:t>
            </w:r>
          </w:p>
        </w:tc>
      </w:tr>
      <w:tr w:rsidR="00517DB8" w:rsidRPr="00520E25" w:rsidTr="00E52E13">
        <w:trPr>
          <w:jc w:val="center"/>
        </w:trPr>
        <w:tc>
          <w:tcPr>
            <w:tcW w:w="0" w:type="auto"/>
          </w:tcPr>
          <w:p w:rsidR="00517DB8" w:rsidRPr="00520E25" w:rsidRDefault="00517DB8"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0" w:type="auto"/>
            <w:gridSpan w:val="4"/>
            <w:tcBorders>
              <w:right w:val="single" w:sz="4" w:space="0" w:color="auto"/>
            </w:tcBorders>
            <w:vAlign w:val="center"/>
          </w:tcPr>
          <w:p w:rsidR="00517DB8" w:rsidRPr="00517DB8" w:rsidRDefault="00517DB8" w:rsidP="003C23F5">
            <w:pPr>
              <w:spacing w:line="23" w:lineRule="atLeast"/>
              <w:jc w:val="center"/>
              <w:rPr>
                <w:rFonts w:ascii="Arial" w:hAnsi="Arial" w:cs="Arial"/>
                <w:sz w:val="16"/>
                <w:szCs w:val="16"/>
              </w:rPr>
            </w:pPr>
            <w:r>
              <w:rPr>
                <w:rFonts w:ascii="Arial" w:hAnsi="Arial" w:cs="Arial"/>
                <w:sz w:val="16"/>
                <w:szCs w:val="16"/>
                <w:lang w:val="en-US"/>
              </w:rPr>
              <w:t>IP</w:t>
            </w:r>
            <w:r>
              <w:rPr>
                <w:rFonts w:ascii="Arial" w:hAnsi="Arial" w:cs="Arial"/>
                <w:sz w:val="16"/>
                <w:szCs w:val="16"/>
              </w:rPr>
              <w:t>44</w:t>
            </w:r>
            <w:bookmarkStart w:id="0" w:name="_GoBack"/>
            <w:bookmarkEnd w:id="0"/>
          </w:p>
        </w:tc>
        <w:tc>
          <w:tcPr>
            <w:tcW w:w="0" w:type="auto"/>
            <w:gridSpan w:val="4"/>
            <w:tcBorders>
              <w:right w:val="single" w:sz="4" w:space="0" w:color="auto"/>
            </w:tcBorders>
            <w:vAlign w:val="center"/>
          </w:tcPr>
          <w:p w:rsidR="00517DB8" w:rsidRDefault="00517DB8" w:rsidP="003C23F5">
            <w:pPr>
              <w:spacing w:line="23" w:lineRule="atLeast"/>
              <w:jc w:val="center"/>
              <w:rPr>
                <w:rFonts w:ascii="Arial" w:hAnsi="Arial" w:cs="Arial"/>
                <w:sz w:val="16"/>
                <w:szCs w:val="16"/>
                <w:lang w:val="en-US"/>
              </w:rPr>
            </w:pPr>
            <w:r>
              <w:rPr>
                <w:rFonts w:ascii="Arial" w:hAnsi="Arial" w:cs="Arial"/>
                <w:sz w:val="16"/>
                <w:szCs w:val="16"/>
                <w:lang w:val="en-US"/>
              </w:rPr>
              <w:t>IP</w:t>
            </w:r>
            <w:r w:rsidRPr="003C23F5">
              <w:rPr>
                <w:rFonts w:ascii="Arial" w:hAnsi="Arial" w:cs="Arial"/>
                <w:sz w:val="16"/>
                <w:szCs w:val="16"/>
              </w:rPr>
              <w:t>20</w:t>
            </w:r>
          </w:p>
        </w:tc>
      </w:tr>
      <w:tr w:rsidR="008B2FAB" w:rsidRPr="00520E25" w:rsidTr="00ED1805">
        <w:trPr>
          <w:jc w:val="center"/>
        </w:trPr>
        <w:tc>
          <w:tcPr>
            <w:tcW w:w="0" w:type="auto"/>
          </w:tcPr>
          <w:p w:rsidR="008B2FAB" w:rsidRPr="00520E25" w:rsidRDefault="008B2FAB"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8"/>
            <w:tcBorders>
              <w:right w:val="single" w:sz="4" w:space="0" w:color="auto"/>
            </w:tcBorders>
            <w:vAlign w:val="center"/>
          </w:tcPr>
          <w:p w:rsidR="008B2FAB" w:rsidRDefault="008B2FAB"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sidR="00DD5CB4">
        <w:rPr>
          <w:rFonts w:ascii="Arial" w:hAnsi="Arial" w:cs="Arial"/>
          <w:sz w:val="16"/>
          <w:szCs w:val="16"/>
        </w:rPr>
        <w:t xml:space="preserve"> </w:t>
      </w:r>
      <w:r w:rsidRPr="00520E25">
        <w:rPr>
          <w:rFonts w:ascii="Arial" w:hAnsi="Arial" w:cs="Arial"/>
          <w:sz w:val="16"/>
          <w:szCs w:val="16"/>
        </w:rPr>
        <w:t xml:space="preserve">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183840" w:rsidRPr="00520E25" w:rsidRDefault="00921194"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r w:rsidR="00183840">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8D7399">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Pr>
          <w:rFonts w:ascii="Arial" w:hAnsi="Arial" w:cs="Arial"/>
          <w:sz w:val="16"/>
          <w:szCs w:val="16"/>
        </w:rPr>
        <w:t xml:space="preserve"> Температура хранения от -20°С до +4</w:t>
      </w:r>
      <w:r w:rsidRPr="00CC05B6">
        <w:rPr>
          <w:rFonts w:ascii="Arial" w:hAnsi="Arial" w:cs="Arial"/>
          <w:sz w:val="16"/>
          <w:szCs w:val="16"/>
        </w:rPr>
        <w:t>0°С, относительная влажность не более 95%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0E767E"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B80BC1" w:rsidRPr="00B80BC1" w:rsidRDefault="00B80BC1" w:rsidP="00B80BC1">
      <w:pPr>
        <w:suppressAutoHyphens/>
        <w:spacing w:after="0"/>
        <w:rPr>
          <w:rFonts w:ascii="Arial" w:hAnsi="Arial" w:cs="Arial"/>
          <w:sz w:val="16"/>
          <w:szCs w:val="16"/>
        </w:rPr>
      </w:pPr>
      <w:r w:rsidRPr="00B80BC1">
        <w:rPr>
          <w:rFonts w:ascii="Arial" w:hAnsi="Arial" w:cs="Arial"/>
          <w:sz w:val="16"/>
          <w:szCs w:val="16"/>
        </w:rPr>
        <w:t xml:space="preserve">Производитель: </w:t>
      </w:r>
      <w:proofErr w:type="spellStart"/>
      <w:proofErr w:type="gramStart"/>
      <w:r w:rsidRPr="00B80BC1">
        <w:rPr>
          <w:rFonts w:ascii="Arial" w:hAnsi="Arial" w:cs="Arial"/>
          <w:sz w:val="16"/>
          <w:szCs w:val="16"/>
        </w:rPr>
        <w:t>ООО«</w:t>
      </w:r>
      <w:proofErr w:type="gramEnd"/>
      <w:r w:rsidRPr="00B80BC1">
        <w:rPr>
          <w:rFonts w:ascii="Arial" w:hAnsi="Arial" w:cs="Arial"/>
          <w:sz w:val="16"/>
          <w:szCs w:val="16"/>
        </w:rPr>
        <w:t>Торговый</w:t>
      </w:r>
      <w:proofErr w:type="spellEnd"/>
      <w:r w:rsidRPr="00B80BC1">
        <w:rPr>
          <w:rFonts w:ascii="Arial" w:hAnsi="Arial" w:cs="Arial"/>
          <w:sz w:val="16"/>
          <w:szCs w:val="16"/>
        </w:rPr>
        <w:t xml:space="preserve"> Дом «Независимость»,121471, </w:t>
      </w:r>
      <w:proofErr w:type="spellStart"/>
      <w:r w:rsidRPr="00B80BC1">
        <w:rPr>
          <w:rFonts w:ascii="Arial" w:hAnsi="Arial" w:cs="Arial"/>
          <w:sz w:val="16"/>
          <w:szCs w:val="16"/>
        </w:rPr>
        <w:t>г.Москва</w:t>
      </w:r>
      <w:proofErr w:type="spellEnd"/>
      <w:r w:rsidRPr="00B80BC1">
        <w:rPr>
          <w:rFonts w:ascii="Arial" w:hAnsi="Arial" w:cs="Arial"/>
          <w:sz w:val="16"/>
          <w:szCs w:val="16"/>
        </w:rPr>
        <w:t>, ул. Рябиновая, д.44. Тел: +7 (495) 448-84-21, e-</w:t>
      </w:r>
      <w:proofErr w:type="spellStart"/>
      <w:r w:rsidRPr="00B80BC1">
        <w:rPr>
          <w:rFonts w:ascii="Arial" w:hAnsi="Arial" w:cs="Arial"/>
          <w:sz w:val="16"/>
          <w:szCs w:val="16"/>
        </w:rPr>
        <w:t>mail</w:t>
      </w:r>
      <w:proofErr w:type="spellEnd"/>
      <w:r w:rsidRPr="00B80BC1">
        <w:rPr>
          <w:rFonts w:ascii="Arial" w:hAnsi="Arial" w:cs="Arial"/>
          <w:sz w:val="16"/>
          <w:szCs w:val="16"/>
        </w:rPr>
        <w:t>: info@t-d-n.ru.</w:t>
      </w:r>
    </w:p>
    <w:p w:rsidR="00B80BC1" w:rsidRPr="00B80BC1" w:rsidRDefault="00B80BC1" w:rsidP="00B80BC1">
      <w:pPr>
        <w:suppressAutoHyphens/>
        <w:spacing w:after="0"/>
        <w:rPr>
          <w:rFonts w:ascii="Arial" w:hAnsi="Arial" w:cs="Arial"/>
          <w:sz w:val="16"/>
          <w:szCs w:val="16"/>
        </w:rPr>
      </w:pPr>
      <w:r w:rsidRPr="00B80BC1">
        <w:rPr>
          <w:rFonts w:ascii="Arial" w:hAnsi="Arial" w:cs="Arial"/>
          <w:sz w:val="16"/>
          <w:szCs w:val="16"/>
        </w:rPr>
        <w:t xml:space="preserve">Уполномоченный представитель: ООО «Штекер </w:t>
      </w:r>
      <w:proofErr w:type="spellStart"/>
      <w:r w:rsidRPr="00B80BC1">
        <w:rPr>
          <w:rFonts w:ascii="Arial" w:hAnsi="Arial" w:cs="Arial"/>
          <w:sz w:val="16"/>
          <w:szCs w:val="16"/>
        </w:rPr>
        <w:t>Свисс</w:t>
      </w:r>
      <w:proofErr w:type="spellEnd"/>
      <w:r w:rsidRPr="00B80BC1">
        <w:rPr>
          <w:rFonts w:ascii="Arial" w:hAnsi="Arial" w:cs="Arial"/>
          <w:sz w:val="16"/>
          <w:szCs w:val="16"/>
        </w:rPr>
        <w:t xml:space="preserve"> Групп», 117403, г. Москва, Востряков\</w:t>
      </w:r>
      <w:proofErr w:type="spellStart"/>
      <w:r w:rsidRPr="00B80BC1">
        <w:rPr>
          <w:rFonts w:ascii="Arial" w:hAnsi="Arial" w:cs="Arial"/>
          <w:sz w:val="16"/>
          <w:szCs w:val="16"/>
        </w:rPr>
        <w:t>эский</w:t>
      </w:r>
      <w:proofErr w:type="spellEnd"/>
      <w:r w:rsidRPr="00B80BC1">
        <w:rPr>
          <w:rFonts w:ascii="Arial" w:hAnsi="Arial" w:cs="Arial"/>
          <w:sz w:val="16"/>
          <w:szCs w:val="16"/>
        </w:rPr>
        <w:t xml:space="preserve"> проезд, д.10Б, стр.7, к.27. Тел: +7 (499) 394-48-36.</w:t>
      </w:r>
    </w:p>
    <w:p w:rsidR="00520E25" w:rsidRDefault="00B80BC1" w:rsidP="00B80BC1">
      <w:pPr>
        <w:suppressAutoHyphens/>
        <w:spacing w:after="0"/>
        <w:rPr>
          <w:rFonts w:ascii="Arial" w:hAnsi="Arial" w:cs="Arial"/>
          <w:sz w:val="16"/>
          <w:szCs w:val="16"/>
        </w:rPr>
      </w:pPr>
      <w:r w:rsidRPr="00B80BC1">
        <w:rPr>
          <w:rFonts w:ascii="Arial" w:hAnsi="Arial" w:cs="Arial"/>
          <w:sz w:val="16"/>
          <w:szCs w:val="16"/>
        </w:rPr>
        <w:t>Произведено в России.</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872D5"/>
    <w:rsid w:val="000A36DC"/>
    <w:rsid w:val="000E767E"/>
    <w:rsid w:val="001024CF"/>
    <w:rsid w:val="00127320"/>
    <w:rsid w:val="00132967"/>
    <w:rsid w:val="0015097D"/>
    <w:rsid w:val="00170F77"/>
    <w:rsid w:val="001824E9"/>
    <w:rsid w:val="00183840"/>
    <w:rsid w:val="00194B75"/>
    <w:rsid w:val="001F6E23"/>
    <w:rsid w:val="00265C36"/>
    <w:rsid w:val="002A1E96"/>
    <w:rsid w:val="002C7D65"/>
    <w:rsid w:val="002D1122"/>
    <w:rsid w:val="003052BA"/>
    <w:rsid w:val="0034627A"/>
    <w:rsid w:val="003735F0"/>
    <w:rsid w:val="0038360F"/>
    <w:rsid w:val="003B0999"/>
    <w:rsid w:val="003C23F5"/>
    <w:rsid w:val="003C7074"/>
    <w:rsid w:val="003E629B"/>
    <w:rsid w:val="00436CB7"/>
    <w:rsid w:val="004973E2"/>
    <w:rsid w:val="004F6856"/>
    <w:rsid w:val="00513652"/>
    <w:rsid w:val="00517DB8"/>
    <w:rsid w:val="00520E25"/>
    <w:rsid w:val="00525ED6"/>
    <w:rsid w:val="0054124F"/>
    <w:rsid w:val="005A2DAE"/>
    <w:rsid w:val="00611E64"/>
    <w:rsid w:val="00630AF6"/>
    <w:rsid w:val="006A3D58"/>
    <w:rsid w:val="006B4520"/>
    <w:rsid w:val="006D3A42"/>
    <w:rsid w:val="006E5B28"/>
    <w:rsid w:val="006F646F"/>
    <w:rsid w:val="00732C29"/>
    <w:rsid w:val="00743439"/>
    <w:rsid w:val="00746B49"/>
    <w:rsid w:val="007C0226"/>
    <w:rsid w:val="007E0F4F"/>
    <w:rsid w:val="007F49B3"/>
    <w:rsid w:val="008B2FAB"/>
    <w:rsid w:val="008C6E5A"/>
    <w:rsid w:val="008D7399"/>
    <w:rsid w:val="008E2C2D"/>
    <w:rsid w:val="00916E9E"/>
    <w:rsid w:val="00921194"/>
    <w:rsid w:val="009633E1"/>
    <w:rsid w:val="00967D08"/>
    <w:rsid w:val="009A2648"/>
    <w:rsid w:val="009A6E47"/>
    <w:rsid w:val="009A77DB"/>
    <w:rsid w:val="009C6D29"/>
    <w:rsid w:val="009C6F7E"/>
    <w:rsid w:val="00A10C50"/>
    <w:rsid w:val="00A370D4"/>
    <w:rsid w:val="00A73125"/>
    <w:rsid w:val="00AD37FD"/>
    <w:rsid w:val="00B1465D"/>
    <w:rsid w:val="00B52B8A"/>
    <w:rsid w:val="00B722AF"/>
    <w:rsid w:val="00B80BC1"/>
    <w:rsid w:val="00B823CF"/>
    <w:rsid w:val="00BA4BD1"/>
    <w:rsid w:val="00C01647"/>
    <w:rsid w:val="00C40C3A"/>
    <w:rsid w:val="00C65C81"/>
    <w:rsid w:val="00C9455F"/>
    <w:rsid w:val="00CB27F2"/>
    <w:rsid w:val="00CC43E4"/>
    <w:rsid w:val="00CE6B88"/>
    <w:rsid w:val="00D1548D"/>
    <w:rsid w:val="00DA7BC5"/>
    <w:rsid w:val="00DD5CB4"/>
    <w:rsid w:val="00DE5F21"/>
    <w:rsid w:val="00DF0A26"/>
    <w:rsid w:val="00E03AF2"/>
    <w:rsid w:val="00E55D7A"/>
    <w:rsid w:val="00E65846"/>
    <w:rsid w:val="00E8479A"/>
    <w:rsid w:val="00EA6F7B"/>
    <w:rsid w:val="00ED69AE"/>
    <w:rsid w:val="00EF0624"/>
    <w:rsid w:val="00F138BE"/>
    <w:rsid w:val="00F22523"/>
    <w:rsid w:val="00F41BB4"/>
    <w:rsid w:val="00F618F3"/>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AF5E"/>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7376">
      <w:bodyDiv w:val="1"/>
      <w:marLeft w:val="0"/>
      <w:marRight w:val="0"/>
      <w:marTop w:val="0"/>
      <w:marBottom w:val="0"/>
      <w:divBdr>
        <w:top w:val="none" w:sz="0" w:space="0" w:color="auto"/>
        <w:left w:val="none" w:sz="0" w:space="0" w:color="auto"/>
        <w:bottom w:val="none" w:sz="0" w:space="0" w:color="auto"/>
        <w:right w:val="none" w:sz="0" w:space="0" w:color="auto"/>
      </w:divBdr>
    </w:div>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2021-04-28T08:29:00Z</dcterms:created>
  <dcterms:modified xsi:type="dcterms:W3CDTF">2021-05-07T09:26:00Z</dcterms:modified>
</cp:coreProperties>
</file>